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9E80" w14:textId="77777777" w:rsidR="004C6B57" w:rsidRPr="00BE73C8" w:rsidRDefault="00917B95" w:rsidP="00971423">
      <w:pPr>
        <w:jc w:val="center"/>
        <w:rPr>
          <w:rFonts w:ascii="Times New Roman" w:hAnsi="Times New Roman" w:cs="Times New Roman"/>
          <w:b/>
          <w:sz w:val="26"/>
          <w:szCs w:val="26"/>
        </w:rPr>
      </w:pPr>
      <w:r w:rsidRPr="00BE73C8">
        <w:rPr>
          <w:rFonts w:ascii="Times New Roman" w:hAnsi="Times New Roman" w:cs="Times New Roman"/>
          <w:b/>
          <w:sz w:val="26"/>
          <w:szCs w:val="26"/>
        </w:rPr>
        <w:t>CỘNG HÒA XÃ HỘI CHỦ NGHĨA VIỆT NAM</w:t>
      </w:r>
    </w:p>
    <w:p w14:paraId="3CBF7FF3" w14:textId="77777777" w:rsidR="00BE73C8" w:rsidRPr="00BE73C8" w:rsidRDefault="00917B95" w:rsidP="00971423">
      <w:pPr>
        <w:jc w:val="center"/>
        <w:rPr>
          <w:rFonts w:ascii="Times New Roman" w:hAnsi="Times New Roman" w:cs="Times New Roman"/>
          <w:b/>
          <w:sz w:val="26"/>
          <w:szCs w:val="26"/>
        </w:rPr>
      </w:pPr>
      <w:r w:rsidRPr="00BE73C8">
        <w:rPr>
          <w:rFonts w:ascii="Times New Roman" w:hAnsi="Times New Roman" w:cs="Times New Roman"/>
          <w:b/>
          <w:sz w:val="26"/>
          <w:szCs w:val="26"/>
        </w:rPr>
        <w:t>Độc Lập – Tự do – Hạnh phúc</w:t>
      </w:r>
    </w:p>
    <w:p w14:paraId="199C530A" w14:textId="77777777" w:rsidR="00A172DD" w:rsidRPr="00BE73C8" w:rsidRDefault="00DA356B" w:rsidP="00971423">
      <w:pPr>
        <w:jc w:val="center"/>
        <w:rPr>
          <w:rFonts w:ascii="Times New Roman" w:hAnsi="Times New Roman" w:cs="Times New Roman"/>
          <w:b/>
          <w:i/>
          <w:sz w:val="26"/>
          <w:szCs w:val="26"/>
        </w:rPr>
      </w:pPr>
      <w:r>
        <w:rPr>
          <w:rFonts w:ascii="Times New Roman" w:hAnsi="Times New Roman" w:cs="Times New Roman"/>
          <w:b/>
          <w:i/>
          <w:sz w:val="26"/>
          <w:szCs w:val="26"/>
        </w:rPr>
        <w:t>-------------------*****-----------------</w:t>
      </w:r>
    </w:p>
    <w:p w14:paraId="1D2A5E3B" w14:textId="7E336734" w:rsidR="00917B95" w:rsidRDefault="00917B95" w:rsidP="00971423">
      <w:pPr>
        <w:jc w:val="center"/>
        <w:rPr>
          <w:rFonts w:ascii="Times New Roman" w:hAnsi="Times New Roman" w:cs="Times New Roman"/>
          <w:b/>
          <w:sz w:val="32"/>
          <w:szCs w:val="32"/>
        </w:rPr>
      </w:pPr>
      <w:r w:rsidRPr="00BE73C8">
        <w:rPr>
          <w:rFonts w:ascii="Times New Roman" w:hAnsi="Times New Roman" w:cs="Times New Roman"/>
          <w:b/>
          <w:sz w:val="32"/>
          <w:szCs w:val="32"/>
        </w:rPr>
        <w:t>HỢP ĐỒNG THI CÔNG</w:t>
      </w:r>
      <w:r w:rsidR="0025502E">
        <w:rPr>
          <w:rFonts w:ascii="Times New Roman" w:hAnsi="Times New Roman" w:cs="Times New Roman"/>
          <w:b/>
          <w:sz w:val="32"/>
          <w:szCs w:val="32"/>
        </w:rPr>
        <w:t xml:space="preserve"> SỐ 1</w:t>
      </w:r>
    </w:p>
    <w:p w14:paraId="6C3230ED" w14:textId="6AB0B67F" w:rsidR="00AF6776" w:rsidRPr="00534EF4" w:rsidRDefault="00AF6776" w:rsidP="00AF6776">
      <w:pPr>
        <w:spacing w:after="120"/>
        <w:jc w:val="center"/>
        <w:rPr>
          <w:rFonts w:ascii="Times New Roman" w:hAnsi="Times New Roman" w:cs="Times New Roman"/>
          <w:i/>
          <w:sz w:val="26"/>
          <w:szCs w:val="26"/>
        </w:rPr>
      </w:pPr>
      <w:r w:rsidRPr="00534EF4">
        <w:rPr>
          <w:rFonts w:ascii="Times New Roman" w:hAnsi="Times New Roman" w:cs="Times New Roman"/>
          <w:i/>
          <w:sz w:val="26"/>
          <w:szCs w:val="26"/>
        </w:rPr>
        <w:t>Số:</w:t>
      </w:r>
      <w:r>
        <w:rPr>
          <w:rFonts w:ascii="Times New Roman" w:hAnsi="Times New Roman" w:cs="Times New Roman"/>
          <w:i/>
          <w:sz w:val="26"/>
          <w:szCs w:val="26"/>
        </w:rPr>
        <w:t xml:space="preserve"> ……</w:t>
      </w:r>
      <w:r w:rsidRPr="00534EF4">
        <w:rPr>
          <w:rFonts w:ascii="Times New Roman" w:hAnsi="Times New Roman" w:cs="Times New Roman"/>
          <w:i/>
          <w:sz w:val="26"/>
          <w:szCs w:val="26"/>
        </w:rPr>
        <w:t>/</w:t>
      </w:r>
      <w:r>
        <w:rPr>
          <w:rFonts w:ascii="Times New Roman" w:hAnsi="Times New Roman" w:cs="Times New Roman"/>
          <w:i/>
          <w:sz w:val="26"/>
          <w:szCs w:val="26"/>
        </w:rPr>
        <w:t>OPA</w:t>
      </w:r>
      <w:r w:rsidRPr="00534EF4">
        <w:rPr>
          <w:rFonts w:ascii="Times New Roman" w:hAnsi="Times New Roman" w:cs="Times New Roman"/>
          <w:i/>
          <w:sz w:val="26"/>
          <w:szCs w:val="26"/>
        </w:rPr>
        <w:t>202</w:t>
      </w:r>
      <w:r>
        <w:rPr>
          <w:rFonts w:ascii="Times New Roman" w:hAnsi="Times New Roman" w:cs="Times New Roman"/>
          <w:i/>
          <w:sz w:val="26"/>
          <w:szCs w:val="26"/>
        </w:rPr>
        <w:t>2</w:t>
      </w:r>
      <w:r w:rsidRPr="00534EF4">
        <w:rPr>
          <w:rFonts w:ascii="Times New Roman" w:hAnsi="Times New Roman" w:cs="Times New Roman"/>
          <w:i/>
          <w:sz w:val="26"/>
          <w:szCs w:val="26"/>
        </w:rPr>
        <w:t>-HĐ</w:t>
      </w:r>
      <w:r w:rsidR="00CF67C8">
        <w:rPr>
          <w:rFonts w:ascii="Times New Roman" w:hAnsi="Times New Roman" w:cs="Times New Roman"/>
          <w:i/>
          <w:sz w:val="26"/>
          <w:szCs w:val="26"/>
        </w:rPr>
        <w:t>TC</w:t>
      </w:r>
    </w:p>
    <w:p w14:paraId="150B43BC" w14:textId="77777777" w:rsidR="00AF6776" w:rsidRPr="00BE73C8" w:rsidRDefault="00AF6776" w:rsidP="00971423">
      <w:pPr>
        <w:jc w:val="center"/>
        <w:rPr>
          <w:rFonts w:ascii="Times New Roman" w:hAnsi="Times New Roman" w:cs="Times New Roman"/>
          <w:b/>
          <w:sz w:val="32"/>
          <w:szCs w:val="32"/>
        </w:rPr>
      </w:pPr>
    </w:p>
    <w:p w14:paraId="7D6DCEBA" w14:textId="77777777" w:rsidR="00A172DD" w:rsidRDefault="00A172DD" w:rsidP="00971423">
      <w:pPr>
        <w:jc w:val="center"/>
        <w:rPr>
          <w:rFonts w:ascii="Times New Roman" w:hAnsi="Times New Roman" w:cs="Times New Roman"/>
          <w:sz w:val="26"/>
          <w:szCs w:val="26"/>
        </w:rPr>
      </w:pPr>
      <w:r>
        <w:rPr>
          <w:rFonts w:ascii="Times New Roman" w:hAnsi="Times New Roman" w:cs="Times New Roman"/>
          <w:sz w:val="26"/>
          <w:szCs w:val="26"/>
        </w:rPr>
        <w:t>CÔNG TRÌNH : NHÀ Ở GIA ĐÌNH</w:t>
      </w:r>
    </w:p>
    <w:p w14:paraId="78A0B8D7" w14:textId="77777777" w:rsidR="00A172DD" w:rsidRPr="00BE73C8" w:rsidRDefault="00A172DD" w:rsidP="00910A90">
      <w:pPr>
        <w:pStyle w:val="ListParagraph"/>
        <w:numPr>
          <w:ilvl w:val="0"/>
          <w:numId w:val="3"/>
        </w:numPr>
        <w:jc w:val="both"/>
        <w:rPr>
          <w:rFonts w:ascii="Times New Roman" w:hAnsi="Times New Roman" w:cs="Times New Roman"/>
          <w:i/>
          <w:sz w:val="26"/>
          <w:szCs w:val="26"/>
        </w:rPr>
      </w:pPr>
      <w:r w:rsidRPr="00BE73C8">
        <w:rPr>
          <w:rFonts w:ascii="Times New Roman" w:hAnsi="Times New Roman" w:cs="Times New Roman"/>
          <w:i/>
          <w:sz w:val="26"/>
          <w:szCs w:val="26"/>
        </w:rPr>
        <w:t>Căn cứ vào hồ sơ thiết kế và nhu cầu sử dụng của chủ đầu tư.</w:t>
      </w:r>
    </w:p>
    <w:p w14:paraId="48E0194D" w14:textId="77777777" w:rsidR="00A172DD" w:rsidRDefault="00A172DD" w:rsidP="00910A90">
      <w:pPr>
        <w:pStyle w:val="ListParagraph"/>
        <w:numPr>
          <w:ilvl w:val="0"/>
          <w:numId w:val="3"/>
        </w:numPr>
        <w:jc w:val="both"/>
        <w:rPr>
          <w:rFonts w:ascii="Times New Roman" w:hAnsi="Times New Roman" w:cs="Times New Roman"/>
          <w:i/>
          <w:sz w:val="26"/>
          <w:szCs w:val="26"/>
        </w:rPr>
      </w:pPr>
      <w:r w:rsidRPr="00BE73C8">
        <w:rPr>
          <w:rFonts w:ascii="Times New Roman" w:hAnsi="Times New Roman" w:cs="Times New Roman"/>
          <w:i/>
          <w:sz w:val="26"/>
          <w:szCs w:val="26"/>
        </w:rPr>
        <w:t>Căn cứ vào khả năng của đơn vị thi công.</w:t>
      </w:r>
    </w:p>
    <w:p w14:paraId="583768ED" w14:textId="77777777" w:rsidR="00813098" w:rsidRPr="00BE73C8" w:rsidRDefault="00813098" w:rsidP="00910A90">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Căn cứ vào những quy định của luật Dân Sự, luật Xây Dựng và các văn bản pháp luật liên quan hiện hành.</w:t>
      </w:r>
    </w:p>
    <w:p w14:paraId="60C130A6" w14:textId="63DCBD4F" w:rsidR="00A172DD" w:rsidRPr="002826C3" w:rsidRDefault="00A172DD" w:rsidP="00910A90">
      <w:pPr>
        <w:ind w:left="360"/>
        <w:jc w:val="both"/>
        <w:rPr>
          <w:rFonts w:ascii="Times New Roman" w:hAnsi="Times New Roman" w:cs="Times New Roman"/>
          <w:sz w:val="26"/>
          <w:szCs w:val="26"/>
        </w:rPr>
      </w:pPr>
      <w:r w:rsidRPr="002826C3">
        <w:rPr>
          <w:rFonts w:ascii="Times New Roman" w:hAnsi="Times New Roman" w:cs="Times New Roman"/>
          <w:sz w:val="26"/>
          <w:szCs w:val="26"/>
        </w:rPr>
        <w:t>Hôm nay ngày</w:t>
      </w:r>
      <w:r w:rsidR="002A4E0B">
        <w:rPr>
          <w:rFonts w:ascii="Times New Roman" w:hAnsi="Times New Roman" w:cs="Times New Roman"/>
          <w:sz w:val="26"/>
          <w:szCs w:val="26"/>
        </w:rPr>
        <w:t xml:space="preserve"> … tháng …</w:t>
      </w:r>
      <w:r w:rsidRPr="002826C3">
        <w:rPr>
          <w:rFonts w:ascii="Times New Roman" w:hAnsi="Times New Roman" w:cs="Times New Roman"/>
          <w:sz w:val="26"/>
          <w:szCs w:val="26"/>
        </w:rPr>
        <w:t xml:space="preserve">  năm </w:t>
      </w:r>
      <w:r w:rsidR="009C3D57">
        <w:rPr>
          <w:rFonts w:ascii="Times New Roman" w:hAnsi="Times New Roman" w:cs="Times New Roman"/>
          <w:sz w:val="26"/>
          <w:szCs w:val="26"/>
        </w:rPr>
        <w:t>…..</w:t>
      </w:r>
      <w:r w:rsidRPr="002826C3">
        <w:rPr>
          <w:rFonts w:ascii="Times New Roman" w:hAnsi="Times New Roman" w:cs="Times New Roman"/>
          <w:sz w:val="26"/>
          <w:szCs w:val="26"/>
        </w:rPr>
        <w:t>, chúng tôi gồm có:</w:t>
      </w:r>
    </w:p>
    <w:p w14:paraId="6E74475D" w14:textId="77777777" w:rsidR="00A172DD" w:rsidRPr="00BE73C8" w:rsidRDefault="00A172DD" w:rsidP="00910A90">
      <w:pPr>
        <w:jc w:val="both"/>
        <w:rPr>
          <w:rFonts w:ascii="Times New Roman" w:hAnsi="Times New Roman" w:cs="Times New Roman"/>
          <w:b/>
          <w:sz w:val="26"/>
          <w:szCs w:val="26"/>
        </w:rPr>
      </w:pPr>
      <w:r w:rsidRPr="00BE73C8">
        <w:rPr>
          <w:rFonts w:ascii="Times New Roman" w:hAnsi="Times New Roman" w:cs="Times New Roman"/>
          <w:b/>
          <w:sz w:val="26"/>
          <w:szCs w:val="26"/>
        </w:rPr>
        <w:t>BÊN A</w:t>
      </w:r>
      <w:r w:rsidR="008B340A">
        <w:rPr>
          <w:rFonts w:ascii="Times New Roman" w:hAnsi="Times New Roman" w:cs="Times New Roman"/>
          <w:b/>
          <w:sz w:val="26"/>
          <w:szCs w:val="26"/>
        </w:rPr>
        <w:tab/>
      </w:r>
      <w:r w:rsidR="00C9794F">
        <w:rPr>
          <w:rFonts w:ascii="Times New Roman" w:hAnsi="Times New Roman" w:cs="Times New Roman"/>
          <w:b/>
          <w:sz w:val="26"/>
          <w:szCs w:val="26"/>
        </w:rPr>
        <w:t>:</w:t>
      </w:r>
      <w:r w:rsidRPr="00BE73C8">
        <w:rPr>
          <w:rFonts w:ascii="Times New Roman" w:hAnsi="Times New Roman" w:cs="Times New Roman"/>
          <w:b/>
          <w:sz w:val="26"/>
          <w:szCs w:val="26"/>
        </w:rPr>
        <w:t xml:space="preserve"> CHỦ ĐẦU TƯ</w:t>
      </w:r>
    </w:p>
    <w:p w14:paraId="7DE2ACAC" w14:textId="77777777" w:rsidR="00A172DD" w:rsidRDefault="00A172DD" w:rsidP="00910A90">
      <w:pPr>
        <w:jc w:val="both"/>
        <w:rPr>
          <w:rFonts w:ascii="Times New Roman" w:hAnsi="Times New Roman" w:cs="Times New Roman"/>
          <w:sz w:val="26"/>
          <w:szCs w:val="26"/>
        </w:rPr>
      </w:pPr>
      <w:r>
        <w:rPr>
          <w:rFonts w:ascii="Times New Roman" w:hAnsi="Times New Roman" w:cs="Times New Roman"/>
          <w:sz w:val="26"/>
          <w:szCs w:val="26"/>
        </w:rPr>
        <w:t>Đại diệ</w:t>
      </w:r>
      <w:r w:rsidR="002A4E0B">
        <w:rPr>
          <w:rFonts w:ascii="Times New Roman" w:hAnsi="Times New Roman" w:cs="Times New Roman"/>
          <w:sz w:val="26"/>
          <w:szCs w:val="26"/>
        </w:rPr>
        <w:t>n</w:t>
      </w:r>
      <w:r w:rsidR="002A4E0B">
        <w:rPr>
          <w:rFonts w:ascii="Times New Roman" w:hAnsi="Times New Roman" w:cs="Times New Roman"/>
          <w:sz w:val="26"/>
          <w:szCs w:val="26"/>
        </w:rPr>
        <w:tab/>
      </w:r>
      <w:r w:rsidR="00B5594D">
        <w:rPr>
          <w:rFonts w:ascii="Times New Roman" w:hAnsi="Times New Roman" w:cs="Times New Roman"/>
          <w:b/>
          <w:sz w:val="26"/>
          <w:szCs w:val="26"/>
        </w:rPr>
        <w:t xml:space="preserve">: </w:t>
      </w:r>
    </w:p>
    <w:p w14:paraId="7C074648" w14:textId="77777777" w:rsidR="00A172DD" w:rsidRPr="00A172DD" w:rsidRDefault="00A172DD" w:rsidP="00910A90">
      <w:pPr>
        <w:jc w:val="both"/>
        <w:rPr>
          <w:rFonts w:ascii="Times New Roman" w:hAnsi="Times New Roman" w:cs="Times New Roman"/>
          <w:sz w:val="26"/>
          <w:szCs w:val="26"/>
        </w:rPr>
      </w:pPr>
      <w:r>
        <w:rPr>
          <w:rFonts w:ascii="Times New Roman" w:hAnsi="Times New Roman" w:cs="Times New Roman"/>
          <w:sz w:val="26"/>
          <w:szCs w:val="26"/>
        </w:rPr>
        <w:t>Địa chỉ</w:t>
      </w:r>
      <w:r w:rsidR="00B5594D">
        <w:rPr>
          <w:rFonts w:ascii="Times New Roman" w:hAnsi="Times New Roman" w:cs="Times New Roman"/>
          <w:sz w:val="26"/>
          <w:szCs w:val="26"/>
        </w:rPr>
        <w:t xml:space="preserve"> </w:t>
      </w:r>
      <w:r w:rsidR="008B340A">
        <w:rPr>
          <w:rFonts w:ascii="Times New Roman" w:hAnsi="Times New Roman" w:cs="Times New Roman"/>
          <w:sz w:val="26"/>
          <w:szCs w:val="26"/>
        </w:rPr>
        <w:tab/>
      </w:r>
      <w:r w:rsidR="00B5594D">
        <w:rPr>
          <w:rFonts w:ascii="Times New Roman" w:hAnsi="Times New Roman" w:cs="Times New Roman"/>
          <w:sz w:val="26"/>
          <w:szCs w:val="26"/>
        </w:rPr>
        <w:t xml:space="preserve">: </w:t>
      </w:r>
    </w:p>
    <w:p w14:paraId="3E20257A" w14:textId="77777777" w:rsidR="00DC7B64" w:rsidRDefault="00147C10" w:rsidP="00910A90">
      <w:pPr>
        <w:jc w:val="both"/>
        <w:rPr>
          <w:rFonts w:ascii="Times New Roman" w:hAnsi="Times New Roman" w:cs="Times New Roman"/>
          <w:sz w:val="26"/>
          <w:szCs w:val="26"/>
        </w:rPr>
      </w:pPr>
      <w:r>
        <w:rPr>
          <w:rFonts w:ascii="Times New Roman" w:hAnsi="Times New Roman" w:cs="Times New Roman"/>
          <w:sz w:val="26"/>
          <w:szCs w:val="26"/>
        </w:rPr>
        <w:t>Điện thoại</w:t>
      </w:r>
      <w:r w:rsidR="008B340A">
        <w:rPr>
          <w:rFonts w:ascii="Times New Roman" w:hAnsi="Times New Roman" w:cs="Times New Roman"/>
          <w:sz w:val="26"/>
          <w:szCs w:val="26"/>
        </w:rPr>
        <w:tab/>
      </w:r>
      <w:r w:rsidR="00B5594D">
        <w:rPr>
          <w:rFonts w:ascii="Times New Roman" w:hAnsi="Times New Roman" w:cs="Times New Roman"/>
          <w:sz w:val="26"/>
          <w:szCs w:val="26"/>
        </w:rPr>
        <w:t xml:space="preserve">: </w:t>
      </w:r>
    </w:p>
    <w:p w14:paraId="724A93C2" w14:textId="77777777" w:rsidR="00491FC0" w:rsidRDefault="00491FC0" w:rsidP="00910A90">
      <w:pPr>
        <w:jc w:val="both"/>
        <w:rPr>
          <w:rFonts w:ascii="Times New Roman" w:hAnsi="Times New Roman" w:cs="Times New Roman"/>
          <w:sz w:val="26"/>
          <w:szCs w:val="26"/>
        </w:rPr>
      </w:pPr>
      <w:r>
        <w:rPr>
          <w:rFonts w:ascii="Times New Roman" w:hAnsi="Times New Roman" w:cs="Times New Roman"/>
          <w:sz w:val="26"/>
          <w:szCs w:val="26"/>
        </w:rPr>
        <w:t xml:space="preserve">CMND          : </w:t>
      </w:r>
    </w:p>
    <w:p w14:paraId="338748EA" w14:textId="77777777" w:rsidR="009C3D57" w:rsidRPr="00D74D72" w:rsidRDefault="00147C10" w:rsidP="009C3D57">
      <w:pPr>
        <w:spacing w:before="120" w:after="0" w:line="332" w:lineRule="atLeast"/>
        <w:jc w:val="both"/>
        <w:rPr>
          <w:rFonts w:ascii="Times New Roman" w:eastAsia="Times New Roman" w:hAnsi="Times New Roman" w:cs="Times New Roman"/>
          <w:color w:val="222222"/>
          <w:sz w:val="26"/>
          <w:szCs w:val="26"/>
        </w:rPr>
      </w:pPr>
      <w:r w:rsidRPr="00BE73C8">
        <w:rPr>
          <w:rFonts w:ascii="Times New Roman" w:hAnsi="Times New Roman" w:cs="Times New Roman"/>
          <w:b/>
          <w:sz w:val="26"/>
          <w:szCs w:val="26"/>
        </w:rPr>
        <w:t xml:space="preserve">BÊN B </w:t>
      </w:r>
      <w:r w:rsidR="00C9794F">
        <w:rPr>
          <w:rFonts w:ascii="Times New Roman" w:hAnsi="Times New Roman" w:cs="Times New Roman"/>
          <w:b/>
          <w:sz w:val="26"/>
          <w:szCs w:val="26"/>
        </w:rPr>
        <w:t xml:space="preserve">    </w:t>
      </w:r>
      <w:r w:rsidR="008B340A">
        <w:rPr>
          <w:rFonts w:ascii="Times New Roman" w:hAnsi="Times New Roman" w:cs="Times New Roman"/>
          <w:b/>
          <w:sz w:val="26"/>
          <w:szCs w:val="26"/>
        </w:rPr>
        <w:tab/>
      </w:r>
      <w:r w:rsidR="00C9794F">
        <w:rPr>
          <w:rFonts w:ascii="Times New Roman" w:hAnsi="Times New Roman" w:cs="Times New Roman"/>
          <w:b/>
          <w:sz w:val="26"/>
          <w:szCs w:val="26"/>
        </w:rPr>
        <w:t xml:space="preserve">: </w:t>
      </w:r>
      <w:r w:rsidRPr="00BE73C8">
        <w:rPr>
          <w:rFonts w:ascii="Times New Roman" w:hAnsi="Times New Roman" w:cs="Times New Roman"/>
          <w:b/>
          <w:sz w:val="26"/>
          <w:szCs w:val="26"/>
        </w:rPr>
        <w:t xml:space="preserve"> </w:t>
      </w:r>
      <w:r w:rsidR="009C3D57" w:rsidRPr="00D74D72">
        <w:rPr>
          <w:rFonts w:ascii="Times New Roman" w:eastAsia="Times New Roman" w:hAnsi="Times New Roman" w:cs="Times New Roman"/>
          <w:b/>
          <w:bCs/>
          <w:color w:val="000000"/>
          <w:sz w:val="24"/>
          <w:szCs w:val="24"/>
        </w:rPr>
        <w:t>CÔNG TY TNHH TƯ </w:t>
      </w:r>
      <w:r w:rsidR="009C3D57" w:rsidRPr="00D74D72">
        <w:rPr>
          <w:rFonts w:ascii="Times New Roman" w:eastAsia="Times New Roman" w:hAnsi="Times New Roman" w:cs="Times New Roman"/>
          <w:b/>
          <w:bCs/>
          <w:color w:val="000000"/>
          <w:spacing w:val="1"/>
          <w:sz w:val="24"/>
          <w:szCs w:val="24"/>
        </w:rPr>
        <w:t>V</w:t>
      </w:r>
      <w:r w:rsidR="009C3D57" w:rsidRPr="00D74D72">
        <w:rPr>
          <w:rFonts w:ascii="Times New Roman" w:eastAsia="Times New Roman" w:hAnsi="Times New Roman" w:cs="Times New Roman"/>
          <w:b/>
          <w:bCs/>
          <w:color w:val="000000"/>
          <w:sz w:val="24"/>
          <w:szCs w:val="24"/>
        </w:rPr>
        <w:t>ẤN</w:t>
      </w:r>
      <w:r w:rsidR="009C3D57">
        <w:rPr>
          <w:rFonts w:ascii="Times New Roman" w:eastAsia="Times New Roman" w:hAnsi="Times New Roman" w:cs="Times New Roman"/>
          <w:b/>
          <w:bCs/>
          <w:color w:val="000000"/>
          <w:sz w:val="24"/>
          <w:szCs w:val="24"/>
        </w:rPr>
        <w:t xml:space="preserve"> THIẾT KẾ VÀ XÂY DỰNG OPA</w:t>
      </w:r>
    </w:p>
    <w:p w14:paraId="093B258B" w14:textId="77777777" w:rsidR="009C3D57" w:rsidRDefault="009C3D57" w:rsidP="009C3D57">
      <w:pPr>
        <w:spacing w:before="120" w:after="0" w:line="332" w:lineRule="atLeast"/>
        <w:jc w:val="both"/>
        <w:rPr>
          <w:rFonts w:ascii="Times New Roman" w:eastAsia="Times New Roman" w:hAnsi="Times New Roman" w:cs="Times New Roman"/>
          <w:color w:val="000000"/>
          <w:sz w:val="24"/>
          <w:szCs w:val="24"/>
        </w:rPr>
      </w:pPr>
      <w:r w:rsidRPr="00D74D72">
        <w:rPr>
          <w:rFonts w:ascii="Times New Roman" w:eastAsia="Times New Roman" w:hAnsi="Times New Roman" w:cs="Times New Roman"/>
          <w:color w:val="000000"/>
          <w:sz w:val="24"/>
          <w:szCs w:val="24"/>
        </w:rPr>
        <w:t>- </w:t>
      </w:r>
      <w:r w:rsidRPr="00D74D72">
        <w:rPr>
          <w:rFonts w:ascii="Times New Roman" w:eastAsia="Times New Roman" w:hAnsi="Times New Roman" w:cs="Times New Roman"/>
          <w:color w:val="000000"/>
          <w:spacing w:val="-1"/>
          <w:sz w:val="24"/>
          <w:szCs w:val="24"/>
        </w:rPr>
        <w:t>Đ</w:t>
      </w:r>
      <w:r w:rsidRPr="00D74D72">
        <w:rPr>
          <w:rFonts w:ascii="Times New Roman" w:eastAsia="Times New Roman" w:hAnsi="Times New Roman" w:cs="Times New Roman"/>
          <w:color w:val="000000"/>
          <w:spacing w:val="1"/>
          <w:sz w:val="24"/>
          <w:szCs w:val="24"/>
        </w:rPr>
        <w:t>ị</w:t>
      </w:r>
      <w:r w:rsidRPr="00D74D72">
        <w:rPr>
          <w:rFonts w:ascii="Times New Roman" w:eastAsia="Times New Roman" w:hAnsi="Times New Roman" w:cs="Times New Roman"/>
          <w:color w:val="000000"/>
          <w:sz w:val="24"/>
          <w:szCs w:val="24"/>
        </w:rPr>
        <w:t xml:space="preserve">a chỉ Trụ sở: </w:t>
      </w:r>
      <w:r>
        <w:rPr>
          <w:rFonts w:ascii="Times New Roman" w:eastAsia="Times New Roman" w:hAnsi="Times New Roman" w:cs="Times New Roman"/>
          <w:color w:val="000000"/>
          <w:sz w:val="28"/>
          <w:szCs w:val="28"/>
        </w:rPr>
        <w:t>224 Phạm Cự Lượng, phường An Hải Đông, quận Sơn Trà, thành phố Đà Nẵng</w:t>
      </w:r>
      <w:r w:rsidRPr="00D74D72">
        <w:rPr>
          <w:rFonts w:ascii="Times New Roman" w:eastAsia="Times New Roman" w:hAnsi="Times New Roman" w:cs="Times New Roman"/>
          <w:color w:val="000000"/>
          <w:sz w:val="24"/>
          <w:szCs w:val="24"/>
        </w:rPr>
        <w:t xml:space="preserve"> </w:t>
      </w:r>
    </w:p>
    <w:p w14:paraId="3D1C0350" w14:textId="77777777" w:rsidR="009C3D57" w:rsidRPr="000D71B3" w:rsidRDefault="009C3D57" w:rsidP="009C3D57">
      <w:pPr>
        <w:shd w:val="clear" w:color="auto" w:fill="FFFFFF"/>
        <w:spacing w:after="0" w:line="240" w:lineRule="auto"/>
        <w:jc w:val="both"/>
        <w:rPr>
          <w:rFonts w:ascii="Times New Roman" w:eastAsia="Times New Roman" w:hAnsi="Times New Roman" w:cs="Times New Roman"/>
          <w:i/>
          <w:iCs/>
          <w:color w:val="000000"/>
          <w:sz w:val="24"/>
          <w:szCs w:val="24"/>
        </w:rPr>
      </w:pPr>
      <w:r w:rsidRPr="000D71B3">
        <w:rPr>
          <w:rFonts w:ascii="Times New Roman" w:eastAsia="Times New Roman" w:hAnsi="Times New Roman" w:cs="Times New Roman"/>
          <w:iCs/>
          <w:color w:val="000000"/>
          <w:sz w:val="24"/>
          <w:szCs w:val="24"/>
        </w:rPr>
        <w:t>- Chứng chỉ số:</w:t>
      </w:r>
      <w:r w:rsidRPr="000D71B3">
        <w:rPr>
          <w:rFonts w:ascii="Times New Roman" w:eastAsia="Times New Roman" w:hAnsi="Times New Roman" w:cs="Times New Roman"/>
          <w:i/>
          <w:iCs/>
          <w:color w:val="000000"/>
          <w:sz w:val="24"/>
          <w:szCs w:val="24"/>
        </w:rPr>
        <w:t xml:space="preserve"> </w:t>
      </w:r>
      <w:r w:rsidRPr="000D71B3">
        <w:rPr>
          <w:rFonts w:ascii="Times New Roman" w:eastAsia="Times New Roman" w:hAnsi="Times New Roman" w:cs="Times New Roman"/>
          <w:b/>
          <w:i/>
          <w:iCs/>
          <w:color w:val="000000"/>
          <w:sz w:val="24"/>
          <w:szCs w:val="24"/>
        </w:rPr>
        <w:t>DNA-00060196</w:t>
      </w:r>
      <w:r w:rsidRPr="000D71B3">
        <w:rPr>
          <w:rFonts w:ascii="Times New Roman" w:eastAsia="Times New Roman" w:hAnsi="Times New Roman" w:cs="Times New Roman"/>
          <w:i/>
          <w:iCs/>
          <w:color w:val="000000"/>
          <w:sz w:val="24"/>
          <w:szCs w:val="24"/>
        </w:rPr>
        <w:t xml:space="preserve">. </w:t>
      </w:r>
    </w:p>
    <w:p w14:paraId="76B7E847" w14:textId="77777777" w:rsidR="009C3D57" w:rsidRPr="00D74D72" w:rsidRDefault="009C3D57" w:rsidP="009C3D57">
      <w:pPr>
        <w:spacing w:before="120" w:after="0" w:line="332" w:lineRule="atLeast"/>
        <w:jc w:val="both"/>
        <w:rPr>
          <w:rFonts w:ascii="Times New Roman" w:eastAsia="Times New Roman" w:hAnsi="Times New Roman" w:cs="Times New Roman"/>
          <w:color w:val="222222"/>
          <w:sz w:val="26"/>
          <w:szCs w:val="26"/>
        </w:rPr>
      </w:pPr>
      <w:r w:rsidRPr="00D74D72">
        <w:rPr>
          <w:rFonts w:ascii="Times New Roman" w:eastAsia="Times New Roman" w:hAnsi="Times New Roman" w:cs="Times New Roman"/>
          <w:color w:val="000000"/>
          <w:sz w:val="24"/>
          <w:szCs w:val="24"/>
        </w:rPr>
        <w:t>- Đ</w:t>
      </w:r>
      <w:r w:rsidRPr="00D74D72">
        <w:rPr>
          <w:rFonts w:ascii="Times New Roman" w:eastAsia="Times New Roman" w:hAnsi="Times New Roman" w:cs="Times New Roman"/>
          <w:color w:val="000000"/>
          <w:spacing w:val="1"/>
          <w:sz w:val="24"/>
          <w:szCs w:val="24"/>
        </w:rPr>
        <w:t>i</w:t>
      </w:r>
      <w:r w:rsidRPr="00D74D72">
        <w:rPr>
          <w:rFonts w:ascii="Times New Roman" w:eastAsia="Times New Roman" w:hAnsi="Times New Roman" w:cs="Times New Roman"/>
          <w:color w:val="000000"/>
          <w:sz w:val="24"/>
          <w:szCs w:val="24"/>
        </w:rPr>
        <w:t xml:space="preserve">ện thoại: </w:t>
      </w:r>
      <w:r>
        <w:rPr>
          <w:rFonts w:ascii="Times New Roman" w:eastAsia="Times New Roman" w:hAnsi="Times New Roman" w:cs="Times New Roman"/>
          <w:color w:val="000000"/>
          <w:sz w:val="24"/>
          <w:szCs w:val="24"/>
        </w:rPr>
        <w:t>0906 434 787</w:t>
      </w:r>
    </w:p>
    <w:p w14:paraId="0856F24B" w14:textId="77777777" w:rsidR="009C3D57" w:rsidRPr="00D74D72" w:rsidRDefault="009C3D57" w:rsidP="009C3D57">
      <w:pPr>
        <w:spacing w:before="120" w:after="0" w:line="332" w:lineRule="atLeast"/>
        <w:jc w:val="both"/>
        <w:rPr>
          <w:rFonts w:ascii="Times New Roman" w:eastAsia="Times New Roman" w:hAnsi="Times New Roman" w:cs="Times New Roman"/>
          <w:color w:val="222222"/>
          <w:sz w:val="26"/>
          <w:szCs w:val="26"/>
        </w:rPr>
      </w:pPr>
      <w:r w:rsidRPr="00D74D72">
        <w:rPr>
          <w:rFonts w:ascii="Times New Roman" w:eastAsia="Times New Roman" w:hAnsi="Times New Roman" w:cs="Times New Roman"/>
          <w:color w:val="000000"/>
          <w:sz w:val="24"/>
          <w:szCs w:val="24"/>
        </w:rPr>
        <w:t>- Số tài khoản:</w:t>
      </w:r>
      <w:r>
        <w:rPr>
          <w:rFonts w:ascii="Times New Roman" w:eastAsia="Times New Roman" w:hAnsi="Times New Roman" w:cs="Times New Roman"/>
          <w:color w:val="000000"/>
          <w:sz w:val="24"/>
          <w:szCs w:val="24"/>
        </w:rPr>
        <w:t>060-01-01-004177-7 . Ngân hàng: thương mại cổ phần Hàng hải Việt Nam</w:t>
      </w:r>
    </w:p>
    <w:p w14:paraId="0A99DC86" w14:textId="77777777" w:rsidR="009C3D57" w:rsidRPr="00D74D72" w:rsidRDefault="009C3D57" w:rsidP="009C3D57">
      <w:pPr>
        <w:spacing w:before="120" w:after="0" w:line="332" w:lineRule="atLeast"/>
        <w:jc w:val="both"/>
        <w:rPr>
          <w:rFonts w:ascii="Times New Roman" w:eastAsia="Times New Roman" w:hAnsi="Times New Roman" w:cs="Times New Roman"/>
          <w:color w:val="222222"/>
          <w:sz w:val="26"/>
          <w:szCs w:val="26"/>
        </w:rPr>
      </w:pPr>
      <w:r w:rsidRPr="00D74D72">
        <w:rPr>
          <w:rFonts w:ascii="Times New Roman" w:eastAsia="Times New Roman" w:hAnsi="Times New Roman" w:cs="Times New Roman"/>
          <w:color w:val="000000"/>
          <w:sz w:val="24"/>
          <w:szCs w:val="24"/>
        </w:rPr>
        <w:t xml:space="preserve">- Mã số thuế: </w:t>
      </w:r>
      <w:r>
        <w:rPr>
          <w:rFonts w:ascii="Times New Roman" w:eastAsia="Times New Roman" w:hAnsi="Times New Roman" w:cs="Times New Roman"/>
          <w:color w:val="000000"/>
          <w:sz w:val="24"/>
          <w:szCs w:val="24"/>
        </w:rPr>
        <w:t>0402111574</w:t>
      </w:r>
    </w:p>
    <w:p w14:paraId="4BADB9C6" w14:textId="2EBB6D18" w:rsidR="009C3D57" w:rsidRDefault="009C3D57" w:rsidP="009C3D57">
      <w:pPr>
        <w:spacing w:before="120" w:after="0" w:line="332" w:lineRule="atLeast"/>
        <w:jc w:val="both"/>
        <w:rPr>
          <w:rFonts w:ascii="Times New Roman" w:eastAsia="Times New Roman" w:hAnsi="Times New Roman" w:cs="Times New Roman"/>
          <w:color w:val="000000"/>
          <w:sz w:val="24"/>
          <w:szCs w:val="24"/>
        </w:rPr>
      </w:pPr>
      <w:r w:rsidRPr="00D74D72">
        <w:rPr>
          <w:rFonts w:ascii="Times New Roman" w:eastAsia="Times New Roman" w:hAnsi="Times New Roman" w:cs="Times New Roman"/>
          <w:color w:val="000000"/>
          <w:sz w:val="24"/>
          <w:szCs w:val="24"/>
        </w:rPr>
        <w:t>- </w:t>
      </w:r>
      <w:r w:rsidRPr="00D74D72">
        <w:rPr>
          <w:rFonts w:ascii="Times New Roman" w:eastAsia="Times New Roman" w:hAnsi="Times New Roman" w:cs="Times New Roman"/>
          <w:color w:val="000000"/>
          <w:spacing w:val="-1"/>
          <w:sz w:val="24"/>
          <w:szCs w:val="24"/>
        </w:rPr>
        <w:t>N</w:t>
      </w:r>
      <w:r w:rsidRPr="00D74D72">
        <w:rPr>
          <w:rFonts w:ascii="Times New Roman" w:eastAsia="Times New Roman" w:hAnsi="Times New Roman" w:cs="Times New Roman"/>
          <w:color w:val="000000"/>
          <w:sz w:val="24"/>
          <w:szCs w:val="24"/>
        </w:rPr>
        <w:t>gư</w:t>
      </w:r>
      <w:r w:rsidRPr="00D74D72">
        <w:rPr>
          <w:rFonts w:ascii="Times New Roman" w:eastAsia="Times New Roman" w:hAnsi="Times New Roman" w:cs="Times New Roman"/>
          <w:color w:val="000000"/>
          <w:spacing w:val="1"/>
          <w:sz w:val="24"/>
          <w:szCs w:val="24"/>
        </w:rPr>
        <w:t>ờ</w:t>
      </w:r>
      <w:r w:rsidRPr="00D74D72">
        <w:rPr>
          <w:rFonts w:ascii="Times New Roman" w:eastAsia="Times New Roman" w:hAnsi="Times New Roman" w:cs="Times New Roman"/>
          <w:color w:val="000000"/>
          <w:sz w:val="24"/>
          <w:szCs w:val="24"/>
        </w:rPr>
        <w:t>i đại d</w:t>
      </w:r>
      <w:r w:rsidRPr="00D74D72">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ện: Ông Nguyễn Văn Cao Phong.     </w:t>
      </w:r>
      <w:r w:rsidRPr="00D74D72">
        <w:rPr>
          <w:rFonts w:ascii="Times New Roman" w:eastAsia="Times New Roman" w:hAnsi="Times New Roman" w:cs="Times New Roman"/>
          <w:color w:val="000000"/>
          <w:sz w:val="24"/>
          <w:szCs w:val="24"/>
        </w:rPr>
        <w:t xml:space="preserve"> Chức vụ: </w:t>
      </w:r>
      <w:r>
        <w:rPr>
          <w:rFonts w:ascii="Times New Roman" w:eastAsia="Times New Roman" w:hAnsi="Times New Roman" w:cs="Times New Roman"/>
          <w:color w:val="000000"/>
          <w:sz w:val="24"/>
          <w:szCs w:val="24"/>
        </w:rPr>
        <w:t>Giám Đốc</w:t>
      </w:r>
    </w:p>
    <w:p w14:paraId="67550F74" w14:textId="77777777" w:rsidR="000227B3" w:rsidRDefault="000227B3" w:rsidP="009C3D57">
      <w:pPr>
        <w:spacing w:before="120" w:after="0" w:line="332" w:lineRule="atLeast"/>
        <w:jc w:val="both"/>
        <w:rPr>
          <w:rFonts w:ascii="Times New Roman" w:eastAsia="Times New Roman" w:hAnsi="Times New Roman" w:cs="Times New Roman"/>
          <w:color w:val="000000"/>
          <w:sz w:val="24"/>
          <w:szCs w:val="24"/>
        </w:rPr>
      </w:pPr>
    </w:p>
    <w:p w14:paraId="146D980E" w14:textId="77777777" w:rsidR="00147C10" w:rsidRDefault="00147C10" w:rsidP="00910A90">
      <w:pPr>
        <w:jc w:val="both"/>
        <w:rPr>
          <w:rFonts w:ascii="Times New Roman" w:hAnsi="Times New Roman" w:cs="Times New Roman"/>
          <w:sz w:val="26"/>
          <w:szCs w:val="26"/>
        </w:rPr>
      </w:pPr>
      <w:r>
        <w:rPr>
          <w:rFonts w:ascii="Times New Roman" w:hAnsi="Times New Roman" w:cs="Times New Roman"/>
          <w:sz w:val="26"/>
          <w:szCs w:val="26"/>
        </w:rPr>
        <w:t xml:space="preserve">Hai bên cùng thỏa thuận </w:t>
      </w:r>
      <w:r w:rsidR="00822688">
        <w:rPr>
          <w:rFonts w:ascii="Times New Roman" w:hAnsi="Times New Roman" w:cs="Times New Roman"/>
          <w:sz w:val="26"/>
          <w:szCs w:val="26"/>
        </w:rPr>
        <w:t>và thống nhất ký kết hợp đồng này với những điều khoản sau :</w:t>
      </w:r>
    </w:p>
    <w:p w14:paraId="4B6F0516" w14:textId="77777777" w:rsidR="00822688" w:rsidRPr="00BE73C8" w:rsidRDefault="00822688" w:rsidP="00910A90">
      <w:pPr>
        <w:jc w:val="both"/>
        <w:rPr>
          <w:rFonts w:ascii="Times New Roman" w:hAnsi="Times New Roman" w:cs="Times New Roman"/>
          <w:b/>
          <w:sz w:val="26"/>
          <w:szCs w:val="26"/>
        </w:rPr>
      </w:pPr>
      <w:r w:rsidRPr="00BE73C8">
        <w:rPr>
          <w:rFonts w:ascii="Times New Roman" w:hAnsi="Times New Roman" w:cs="Times New Roman"/>
          <w:b/>
          <w:sz w:val="26"/>
          <w:szCs w:val="26"/>
        </w:rPr>
        <w:lastRenderedPageBreak/>
        <w:t>ĐIỀU 1 : NỘ</w:t>
      </w:r>
      <w:r w:rsidR="00276AF8" w:rsidRPr="00BE73C8">
        <w:rPr>
          <w:rFonts w:ascii="Times New Roman" w:hAnsi="Times New Roman" w:cs="Times New Roman"/>
          <w:b/>
          <w:sz w:val="26"/>
          <w:szCs w:val="26"/>
        </w:rPr>
        <w:t>I DUNG CÔNG VIỆC THỰC HIỆN</w:t>
      </w:r>
      <w:r w:rsidR="000C5F50" w:rsidRPr="00BE73C8">
        <w:rPr>
          <w:rFonts w:ascii="Times New Roman" w:hAnsi="Times New Roman" w:cs="Times New Roman"/>
          <w:b/>
          <w:sz w:val="26"/>
          <w:szCs w:val="26"/>
        </w:rPr>
        <w:t xml:space="preserve"> VÀ GIÁ TRỊ HỢP ĐỒNG</w:t>
      </w:r>
    </w:p>
    <w:p w14:paraId="7D22F913" w14:textId="77777777" w:rsidR="00822688" w:rsidRDefault="00822688" w:rsidP="00910A90">
      <w:pPr>
        <w:jc w:val="both"/>
        <w:rPr>
          <w:rFonts w:ascii="Times New Roman" w:hAnsi="Times New Roman" w:cs="Times New Roman"/>
          <w:sz w:val="26"/>
          <w:szCs w:val="26"/>
        </w:rPr>
      </w:pPr>
      <w:r>
        <w:rPr>
          <w:rFonts w:ascii="Times New Roman" w:hAnsi="Times New Roman" w:cs="Times New Roman"/>
          <w:sz w:val="26"/>
          <w:szCs w:val="26"/>
        </w:rPr>
        <w:t>Bên A giao khoán cho bên B nhận thầ</w:t>
      </w:r>
      <w:r w:rsidR="00223F71">
        <w:rPr>
          <w:rFonts w:ascii="Times New Roman" w:hAnsi="Times New Roman" w:cs="Times New Roman"/>
          <w:sz w:val="26"/>
          <w:szCs w:val="26"/>
        </w:rPr>
        <w:t>u thi công Phần xây dựng thô cho</w:t>
      </w:r>
      <w:r>
        <w:rPr>
          <w:rFonts w:ascii="Times New Roman" w:hAnsi="Times New Roman" w:cs="Times New Roman"/>
          <w:sz w:val="26"/>
          <w:szCs w:val="26"/>
        </w:rPr>
        <w:t xml:space="preserve"> công trình nhà ở gia đình .</w:t>
      </w:r>
    </w:p>
    <w:p w14:paraId="41BA572C" w14:textId="4F510C04" w:rsidR="00DC7B64" w:rsidRDefault="00822688" w:rsidP="00910A90">
      <w:pPr>
        <w:jc w:val="both"/>
        <w:rPr>
          <w:rFonts w:ascii="Times New Roman" w:hAnsi="Times New Roman" w:cs="Times New Roman"/>
          <w:sz w:val="26"/>
          <w:szCs w:val="26"/>
        </w:rPr>
      </w:pPr>
      <w:r>
        <w:rPr>
          <w:rFonts w:ascii="Times New Roman" w:hAnsi="Times New Roman" w:cs="Times New Roman"/>
          <w:sz w:val="26"/>
          <w:szCs w:val="26"/>
        </w:rPr>
        <w:t>Địa chỉ</w:t>
      </w:r>
      <w:r w:rsidR="00B5594D">
        <w:rPr>
          <w:rFonts w:ascii="Times New Roman" w:hAnsi="Times New Roman" w:cs="Times New Roman"/>
          <w:sz w:val="26"/>
          <w:szCs w:val="26"/>
        </w:rPr>
        <w:t xml:space="preserve"> : </w:t>
      </w:r>
      <w:r w:rsidR="00357214" w:rsidRPr="00B2212D">
        <w:rPr>
          <w:rFonts w:ascii="Times New Roman" w:hAnsi="Times New Roman" w:cs="Times New Roman"/>
          <w:sz w:val="26"/>
          <w:szCs w:val="26"/>
        </w:rPr>
        <w:t xml:space="preserve">Thửa đất số </w:t>
      </w:r>
      <w:r w:rsidR="00A0284C">
        <w:rPr>
          <w:rFonts w:ascii="Times New Roman" w:hAnsi="Times New Roman" w:cs="Times New Roman"/>
          <w:b/>
          <w:sz w:val="26"/>
          <w:szCs w:val="26"/>
        </w:rPr>
        <w:t>….</w:t>
      </w:r>
      <w:r w:rsidR="00357214" w:rsidRPr="00B2212D">
        <w:rPr>
          <w:rFonts w:ascii="Times New Roman" w:hAnsi="Times New Roman" w:cs="Times New Roman"/>
          <w:sz w:val="26"/>
          <w:szCs w:val="26"/>
        </w:rPr>
        <w:t xml:space="preserve">; tờ bản đồ số: </w:t>
      </w:r>
      <w:r w:rsidR="00A0284C">
        <w:rPr>
          <w:rFonts w:ascii="Times New Roman" w:hAnsi="Times New Roman" w:cs="Times New Roman"/>
          <w:b/>
          <w:sz w:val="26"/>
          <w:szCs w:val="26"/>
        </w:rPr>
        <w:t>….</w:t>
      </w:r>
      <w:r w:rsidR="00357214" w:rsidRPr="00B2212D">
        <w:rPr>
          <w:rFonts w:ascii="Times New Roman" w:hAnsi="Times New Roman" w:cs="Times New Roman"/>
          <w:sz w:val="26"/>
          <w:szCs w:val="26"/>
        </w:rPr>
        <w:t xml:space="preserve">, đường </w:t>
      </w:r>
      <w:r w:rsidR="00A0284C">
        <w:rPr>
          <w:rFonts w:ascii="Times New Roman" w:hAnsi="Times New Roman" w:cs="Times New Roman"/>
          <w:sz w:val="26"/>
          <w:szCs w:val="26"/>
        </w:rPr>
        <w:t>………………</w:t>
      </w:r>
    </w:p>
    <w:p w14:paraId="24AF03D6" w14:textId="77777777" w:rsidR="00223F71" w:rsidRDefault="00CE274A" w:rsidP="00910A90">
      <w:pPr>
        <w:jc w:val="both"/>
        <w:rPr>
          <w:rFonts w:ascii="Times New Roman" w:hAnsi="Times New Roman" w:cs="Times New Roman"/>
          <w:sz w:val="26"/>
          <w:szCs w:val="26"/>
          <w:lang w:val="vi-VN"/>
        </w:rPr>
      </w:pPr>
      <w:r>
        <w:rPr>
          <w:rFonts w:ascii="Times New Roman" w:hAnsi="Times New Roman" w:cs="Times New Roman"/>
          <w:sz w:val="26"/>
          <w:szCs w:val="26"/>
        </w:rPr>
        <w:t>Với những nội dung được hai bên thống nhất theo hồ sơ bản vẽ thiết kế</w:t>
      </w:r>
      <w:r w:rsidR="00223F71">
        <w:rPr>
          <w:rFonts w:ascii="Times New Roman" w:hAnsi="Times New Roman" w:cs="Times New Roman"/>
          <w:sz w:val="26"/>
          <w:szCs w:val="26"/>
        </w:rPr>
        <w:t xml:space="preserve"> ở Phụ lục 1</w:t>
      </w:r>
      <w:r w:rsidR="0008163F">
        <w:rPr>
          <w:rFonts w:ascii="Times New Roman" w:hAnsi="Times New Roman" w:cs="Times New Roman"/>
          <w:sz w:val="26"/>
          <w:szCs w:val="26"/>
        </w:rPr>
        <w:t>và Phụ lục 2</w:t>
      </w:r>
      <w:r w:rsidR="00223F71">
        <w:rPr>
          <w:rFonts w:ascii="Times New Roman" w:hAnsi="Times New Roman" w:cs="Times New Roman"/>
          <w:sz w:val="26"/>
          <w:szCs w:val="26"/>
        </w:rPr>
        <w:t xml:space="preserve"> của HĐ</w:t>
      </w:r>
      <w:r w:rsidR="00223F71">
        <w:rPr>
          <w:rFonts w:ascii="Times New Roman" w:hAnsi="Times New Roman" w:cs="Times New Roman"/>
          <w:sz w:val="26"/>
          <w:szCs w:val="26"/>
          <w:lang w:val="vi-VN"/>
        </w:rPr>
        <w:t>.</w:t>
      </w:r>
    </w:p>
    <w:p w14:paraId="6932DBD7" w14:textId="77777777" w:rsidR="0008163F" w:rsidRDefault="00223F71" w:rsidP="00910A90">
      <w:pPr>
        <w:jc w:val="both"/>
        <w:rPr>
          <w:rFonts w:ascii="Times New Roman" w:hAnsi="Times New Roman" w:cs="Times New Roman"/>
          <w:sz w:val="26"/>
          <w:szCs w:val="26"/>
          <w:lang w:val="vi-VN"/>
        </w:rPr>
      </w:pPr>
      <w:r>
        <w:rPr>
          <w:rFonts w:ascii="Times New Roman" w:hAnsi="Times New Roman" w:cs="Times New Roman"/>
          <w:sz w:val="26"/>
          <w:szCs w:val="26"/>
          <w:lang w:val="vi-VN"/>
        </w:rPr>
        <w:t>Giá trị</w:t>
      </w:r>
      <w:r w:rsidR="0008163F">
        <w:rPr>
          <w:rFonts w:ascii="Times New Roman" w:hAnsi="Times New Roman" w:cs="Times New Roman"/>
          <w:sz w:val="26"/>
          <w:szCs w:val="26"/>
          <w:lang w:val="vi-VN"/>
        </w:rPr>
        <w:t xml:space="preserve"> HĐ đ</w:t>
      </w:r>
      <w:r>
        <w:rPr>
          <w:rFonts w:ascii="Times New Roman" w:hAnsi="Times New Roman" w:cs="Times New Roman"/>
          <w:sz w:val="26"/>
          <w:szCs w:val="26"/>
          <w:lang w:val="vi-VN"/>
        </w:rPr>
        <w:t xml:space="preserve">ược tính theo đơn giá </w:t>
      </w:r>
      <w:r w:rsidR="0008163F">
        <w:rPr>
          <w:rFonts w:ascii="Times New Roman" w:hAnsi="Times New Roman" w:cs="Times New Roman"/>
          <w:sz w:val="26"/>
          <w:szCs w:val="26"/>
          <w:lang w:val="vi-VN"/>
        </w:rPr>
        <w:t xml:space="preserve">như Phụ Lục 3 của HĐ, </w:t>
      </w:r>
    </w:p>
    <w:p w14:paraId="5F28C2A9" w14:textId="11EFE471" w:rsidR="00223F71" w:rsidRDefault="0008163F" w:rsidP="00910A90">
      <w:pPr>
        <w:jc w:val="both"/>
        <w:rPr>
          <w:rFonts w:ascii="Times New Roman" w:hAnsi="Times New Roman" w:cs="Times New Roman"/>
          <w:sz w:val="26"/>
          <w:szCs w:val="26"/>
          <w:lang w:val="vi-VN"/>
        </w:rPr>
      </w:pPr>
      <w:r>
        <w:rPr>
          <w:rFonts w:ascii="Times New Roman" w:hAnsi="Times New Roman" w:cs="Times New Roman"/>
          <w:sz w:val="26"/>
          <w:szCs w:val="26"/>
          <w:lang w:val="vi-VN"/>
        </w:rPr>
        <w:t>Với tổng giá trị là :</w:t>
      </w:r>
      <w:r w:rsidR="001C0FA9" w:rsidRPr="001C0FA9">
        <w:rPr>
          <w:rFonts w:ascii="Times New Roman" w:hAnsi="Times New Roman" w:cs="Times New Roman"/>
          <w:sz w:val="26"/>
          <w:szCs w:val="26"/>
        </w:rPr>
        <w:t xml:space="preserve"> </w:t>
      </w:r>
      <w:r w:rsidR="00A0284C">
        <w:rPr>
          <w:rFonts w:ascii="Times New Roman" w:hAnsi="Times New Roman" w:cs="Times New Roman"/>
          <w:b/>
          <w:sz w:val="26"/>
          <w:szCs w:val="26"/>
        </w:rPr>
        <w:t>……………</w:t>
      </w:r>
      <w:r w:rsidR="00697AA2" w:rsidRPr="00B2212D">
        <w:rPr>
          <w:rFonts w:ascii="Times New Roman" w:hAnsi="Times New Roman" w:cs="Times New Roman"/>
          <w:b/>
          <w:sz w:val="26"/>
          <w:szCs w:val="26"/>
        </w:rPr>
        <w:t xml:space="preserve"> VND</w:t>
      </w:r>
    </w:p>
    <w:p w14:paraId="39C0BB64" w14:textId="7C9B4868" w:rsidR="00697AA2" w:rsidRPr="00974F60" w:rsidRDefault="0008163F" w:rsidP="00910A90">
      <w:pPr>
        <w:jc w:val="both"/>
        <w:rPr>
          <w:rFonts w:ascii="Times New Roman" w:hAnsi="Times New Roman" w:cs="Times New Roman"/>
          <w:sz w:val="26"/>
          <w:szCs w:val="26"/>
        </w:rPr>
      </w:pPr>
      <w:r>
        <w:rPr>
          <w:rFonts w:ascii="Times New Roman" w:hAnsi="Times New Roman" w:cs="Times New Roman"/>
          <w:sz w:val="26"/>
          <w:szCs w:val="26"/>
          <w:lang w:val="vi-VN"/>
        </w:rPr>
        <w:t xml:space="preserve">Bằng chữ </w:t>
      </w:r>
      <w:r w:rsidRPr="00B2212D">
        <w:rPr>
          <w:rFonts w:ascii="Times New Roman" w:hAnsi="Times New Roman" w:cs="Times New Roman"/>
          <w:sz w:val="26"/>
          <w:szCs w:val="26"/>
          <w:lang w:val="vi-VN"/>
        </w:rPr>
        <w:t xml:space="preserve">: </w:t>
      </w:r>
      <w:r w:rsidR="00974F60">
        <w:rPr>
          <w:rFonts w:ascii="Times New Roman" w:hAnsi="Times New Roman" w:cs="Times New Roman"/>
          <w:b/>
          <w:sz w:val="26"/>
          <w:szCs w:val="26"/>
        </w:rPr>
        <w:t>……………………………..</w:t>
      </w:r>
    </w:p>
    <w:p w14:paraId="31E1B7AE" w14:textId="77777777" w:rsidR="00F74E08" w:rsidRDefault="00223F71" w:rsidP="00910A90">
      <w:pPr>
        <w:jc w:val="both"/>
        <w:rPr>
          <w:rFonts w:ascii="Times New Roman" w:hAnsi="Times New Roman" w:cs="Times New Roman"/>
          <w:sz w:val="26"/>
          <w:szCs w:val="26"/>
        </w:rPr>
      </w:pPr>
      <w:r>
        <w:rPr>
          <w:rFonts w:ascii="Times New Roman" w:hAnsi="Times New Roman" w:cs="Times New Roman"/>
          <w:sz w:val="26"/>
          <w:szCs w:val="26"/>
        </w:rPr>
        <w:t>K</w:t>
      </w:r>
      <w:r w:rsidR="009B6BDA" w:rsidRPr="00223F71">
        <w:rPr>
          <w:rFonts w:ascii="Times New Roman" w:hAnsi="Times New Roman" w:cs="Times New Roman"/>
          <w:sz w:val="26"/>
          <w:szCs w:val="26"/>
        </w:rPr>
        <w:t>hi thi công nế</w:t>
      </w:r>
      <w:r w:rsidR="00452E77" w:rsidRPr="00223F71">
        <w:rPr>
          <w:rFonts w:ascii="Times New Roman" w:hAnsi="Times New Roman" w:cs="Times New Roman"/>
          <w:sz w:val="26"/>
          <w:szCs w:val="26"/>
        </w:rPr>
        <w:t>u có phát sinh</w:t>
      </w:r>
      <w:r w:rsidR="0008163F">
        <w:rPr>
          <w:rFonts w:ascii="Times New Roman" w:hAnsi="Times New Roman" w:cs="Times New Roman"/>
          <w:sz w:val="26"/>
          <w:szCs w:val="26"/>
        </w:rPr>
        <w:t xml:space="preserve"> ngoài nội dung bản vẽ thiết kế</w:t>
      </w:r>
      <w:r w:rsidR="009B6BDA" w:rsidRPr="00223F71">
        <w:rPr>
          <w:rFonts w:ascii="Times New Roman" w:hAnsi="Times New Roman" w:cs="Times New Roman"/>
          <w:sz w:val="26"/>
          <w:szCs w:val="26"/>
        </w:rPr>
        <w:t>, hai bên cùng nhau bàn bạc , thỏa thuận hợp lý để</w:t>
      </w:r>
      <w:r w:rsidR="0008163F">
        <w:rPr>
          <w:rFonts w:ascii="Times New Roman" w:hAnsi="Times New Roman" w:cs="Times New Roman"/>
          <w:sz w:val="26"/>
          <w:szCs w:val="26"/>
        </w:rPr>
        <w:t xml:space="preserve"> thanh toán, với giá trị được tính tương đương đơn giá đã nêu trong Phụ lục </w:t>
      </w:r>
      <w:r w:rsidR="00BA602B">
        <w:rPr>
          <w:rFonts w:ascii="Times New Roman" w:hAnsi="Times New Roman" w:cs="Times New Roman"/>
          <w:sz w:val="26"/>
          <w:szCs w:val="26"/>
        </w:rPr>
        <w:t>4</w:t>
      </w:r>
      <w:r w:rsidR="0008163F">
        <w:rPr>
          <w:rFonts w:ascii="Times New Roman" w:hAnsi="Times New Roman" w:cs="Times New Roman"/>
          <w:sz w:val="26"/>
          <w:szCs w:val="26"/>
        </w:rPr>
        <w:t xml:space="preserve"> của HĐ (nếu có).</w:t>
      </w:r>
    </w:p>
    <w:p w14:paraId="3B506B92" w14:textId="77777777" w:rsidR="009B6BDA" w:rsidRDefault="009B6BDA" w:rsidP="00910A90">
      <w:pPr>
        <w:jc w:val="both"/>
        <w:rPr>
          <w:rFonts w:ascii="Times New Roman" w:hAnsi="Times New Roman" w:cs="Times New Roman"/>
          <w:sz w:val="26"/>
          <w:szCs w:val="26"/>
        </w:rPr>
      </w:pPr>
      <w:r w:rsidRPr="00BE73C8">
        <w:rPr>
          <w:rFonts w:ascii="Times New Roman" w:hAnsi="Times New Roman" w:cs="Times New Roman"/>
          <w:b/>
          <w:sz w:val="26"/>
          <w:szCs w:val="26"/>
        </w:rPr>
        <w:t>ĐIỀU 2 : THỜI GIAN THỰC HIỆN</w:t>
      </w:r>
      <w:r>
        <w:rPr>
          <w:rFonts w:ascii="Times New Roman" w:hAnsi="Times New Roman" w:cs="Times New Roman"/>
          <w:sz w:val="26"/>
          <w:szCs w:val="26"/>
        </w:rPr>
        <w:t xml:space="preserve"> :</w:t>
      </w:r>
    </w:p>
    <w:p w14:paraId="173BA652" w14:textId="77777777" w:rsidR="00BD4194" w:rsidRDefault="009B6BDA" w:rsidP="00910A90">
      <w:pPr>
        <w:jc w:val="both"/>
        <w:rPr>
          <w:rFonts w:ascii="Times New Roman" w:hAnsi="Times New Roman" w:cs="Times New Roman"/>
          <w:sz w:val="26"/>
          <w:szCs w:val="26"/>
        </w:rPr>
      </w:pPr>
      <w:r>
        <w:rPr>
          <w:rFonts w:ascii="Times New Roman" w:hAnsi="Times New Roman" w:cs="Times New Roman"/>
          <w:sz w:val="26"/>
          <w:szCs w:val="26"/>
        </w:rPr>
        <w:t>-Thời gian thi công :</w:t>
      </w:r>
      <w:r w:rsidR="0008163F">
        <w:rPr>
          <w:rFonts w:ascii="Times New Roman" w:hAnsi="Times New Roman" w:cs="Times New Roman"/>
          <w:sz w:val="26"/>
          <w:szCs w:val="26"/>
        </w:rPr>
        <w:t xml:space="preserve"> </w:t>
      </w:r>
      <w:r>
        <w:rPr>
          <w:rFonts w:ascii="Times New Roman" w:hAnsi="Times New Roman" w:cs="Times New Roman"/>
          <w:sz w:val="26"/>
          <w:szCs w:val="26"/>
        </w:rPr>
        <w:t>(Không tính thời gian mưa bão , ngày lễ</w:t>
      </w:r>
      <w:r w:rsidR="00452E77">
        <w:rPr>
          <w:rFonts w:ascii="Times New Roman" w:hAnsi="Times New Roman" w:cs="Times New Roman"/>
          <w:sz w:val="26"/>
          <w:szCs w:val="26"/>
        </w:rPr>
        <w:t xml:space="preserve"> tết</w:t>
      </w:r>
      <w:r w:rsidR="007418AA">
        <w:rPr>
          <w:rFonts w:ascii="Times New Roman" w:hAnsi="Times New Roman" w:cs="Times New Roman"/>
          <w:sz w:val="26"/>
          <w:szCs w:val="26"/>
        </w:rPr>
        <w:t xml:space="preserve">, </w:t>
      </w:r>
      <w:r w:rsidR="007418AA">
        <w:rPr>
          <w:rFonts w:ascii="Times New Roman" w:hAnsi="Times New Roman" w:cs="Times New Roman"/>
          <w:sz w:val="26"/>
          <w:szCs w:val="26"/>
          <w:lang w:val="vi-VN"/>
        </w:rPr>
        <w:t>chủ nhật</w:t>
      </w:r>
      <w:r w:rsidR="00452E77">
        <w:rPr>
          <w:rFonts w:ascii="Times New Roman" w:hAnsi="Times New Roman" w:cs="Times New Roman"/>
          <w:sz w:val="26"/>
          <w:szCs w:val="26"/>
        </w:rPr>
        <w:t>, phát sinh thi công</w:t>
      </w:r>
      <w:r>
        <w:rPr>
          <w:rFonts w:ascii="Times New Roman" w:hAnsi="Times New Roman" w:cs="Times New Roman"/>
          <w:sz w:val="26"/>
          <w:szCs w:val="26"/>
        </w:rPr>
        <w:t>) . Bắt đầu từ</w:t>
      </w:r>
      <w:r w:rsidR="007C453E">
        <w:rPr>
          <w:rFonts w:ascii="Times New Roman" w:hAnsi="Times New Roman" w:cs="Times New Roman"/>
          <w:sz w:val="26"/>
          <w:szCs w:val="26"/>
        </w:rPr>
        <w:t xml:space="preserve"> ngày nh</w:t>
      </w:r>
      <w:r w:rsidR="007C453E" w:rsidRPr="007C453E">
        <w:rPr>
          <w:rFonts w:ascii="Times New Roman" w:hAnsi="Times New Roman" w:cs="Times New Roman"/>
          <w:sz w:val="26"/>
          <w:szCs w:val="26"/>
        </w:rPr>
        <w:t>ận</w:t>
      </w:r>
      <w:r w:rsidR="007C453E">
        <w:rPr>
          <w:rFonts w:ascii="Times New Roman" w:hAnsi="Times New Roman" w:cs="Times New Roman"/>
          <w:sz w:val="26"/>
          <w:szCs w:val="26"/>
        </w:rPr>
        <w:t xml:space="preserve"> chuy</w:t>
      </w:r>
      <w:r w:rsidR="007C453E" w:rsidRPr="007C453E">
        <w:rPr>
          <w:rFonts w:ascii="Times New Roman" w:hAnsi="Times New Roman" w:cs="Times New Roman"/>
          <w:sz w:val="26"/>
          <w:szCs w:val="26"/>
        </w:rPr>
        <w:t>ển</w:t>
      </w:r>
      <w:r w:rsidR="007C453E">
        <w:rPr>
          <w:rFonts w:ascii="Times New Roman" w:hAnsi="Times New Roman" w:cs="Times New Roman"/>
          <w:sz w:val="26"/>
          <w:szCs w:val="26"/>
        </w:rPr>
        <w:t xml:space="preserve"> kho</w:t>
      </w:r>
      <w:r w:rsidR="007C453E" w:rsidRPr="007C453E">
        <w:rPr>
          <w:rFonts w:ascii="Times New Roman" w:hAnsi="Times New Roman" w:cs="Times New Roman"/>
          <w:sz w:val="26"/>
          <w:szCs w:val="26"/>
        </w:rPr>
        <w:t>ản</w:t>
      </w:r>
      <w:r w:rsidR="007A7D13">
        <w:rPr>
          <w:rFonts w:ascii="Times New Roman" w:hAnsi="Times New Roman" w:cs="Times New Roman"/>
          <w:sz w:val="26"/>
          <w:szCs w:val="26"/>
        </w:rPr>
        <w:t xml:space="preserve"> </w:t>
      </w:r>
      <w:r w:rsidR="007A7D13" w:rsidRPr="007A7D13">
        <w:rPr>
          <w:rFonts w:ascii="Times New Roman" w:hAnsi="Times New Roman" w:cs="Times New Roman"/>
          <w:b/>
          <w:sz w:val="26"/>
          <w:szCs w:val="26"/>
        </w:rPr>
        <w:t>Đợt 1</w:t>
      </w:r>
      <w:r w:rsidR="007A7D13">
        <w:rPr>
          <w:rFonts w:ascii="Times New Roman" w:hAnsi="Times New Roman" w:cs="Times New Roman"/>
          <w:sz w:val="26"/>
          <w:szCs w:val="26"/>
        </w:rPr>
        <w:t xml:space="preserve"> t</w:t>
      </w:r>
      <w:r w:rsidR="007A7D13" w:rsidRPr="007A7D13">
        <w:rPr>
          <w:rFonts w:ascii="Times New Roman" w:hAnsi="Times New Roman" w:cs="Times New Roman"/>
          <w:sz w:val="26"/>
          <w:szCs w:val="26"/>
        </w:rPr>
        <w:t>ại</w:t>
      </w:r>
      <w:r w:rsidR="007A7D13">
        <w:rPr>
          <w:rFonts w:ascii="Times New Roman" w:hAnsi="Times New Roman" w:cs="Times New Roman"/>
          <w:sz w:val="26"/>
          <w:szCs w:val="26"/>
        </w:rPr>
        <w:t xml:space="preserve"> </w:t>
      </w:r>
      <w:r w:rsidR="00B35BEF" w:rsidRPr="00B35BEF">
        <w:rPr>
          <w:rFonts w:ascii="Times New Roman" w:hAnsi="Times New Roman" w:cs="Times New Roman"/>
          <w:sz w:val="26"/>
          <w:szCs w:val="26"/>
        </w:rPr>
        <w:t>Đ</w:t>
      </w:r>
      <w:r w:rsidR="007A7D13">
        <w:rPr>
          <w:rFonts w:ascii="Times New Roman" w:hAnsi="Times New Roman" w:cs="Times New Roman"/>
          <w:sz w:val="26"/>
          <w:szCs w:val="26"/>
        </w:rPr>
        <w:t>i</w:t>
      </w:r>
      <w:r w:rsidR="007A7D13" w:rsidRPr="007A7D13">
        <w:rPr>
          <w:rFonts w:ascii="Times New Roman" w:hAnsi="Times New Roman" w:cs="Times New Roman"/>
          <w:sz w:val="26"/>
          <w:szCs w:val="26"/>
        </w:rPr>
        <w:t>ều</w:t>
      </w:r>
      <w:r w:rsidR="007A7D13">
        <w:rPr>
          <w:rFonts w:ascii="Times New Roman" w:hAnsi="Times New Roman" w:cs="Times New Roman"/>
          <w:sz w:val="26"/>
          <w:szCs w:val="26"/>
        </w:rPr>
        <w:t xml:space="preserve"> 4</w:t>
      </w:r>
      <w:r w:rsidR="00BD4194">
        <w:rPr>
          <w:rFonts w:ascii="Times New Roman" w:hAnsi="Times New Roman" w:cs="Times New Roman"/>
          <w:sz w:val="26"/>
          <w:szCs w:val="26"/>
        </w:rPr>
        <w:t>.</w:t>
      </w:r>
    </w:p>
    <w:p w14:paraId="666848F1" w14:textId="77777777" w:rsidR="00D80B23" w:rsidRDefault="00F46AB3" w:rsidP="00F46AB3">
      <w:pPr>
        <w:pStyle w:val="ListParagraph"/>
        <w:suppressAutoHyphens/>
        <w:spacing w:line="200" w:lineRule="atLeast"/>
        <w:contextualSpacing w:val="0"/>
        <w:jc w:val="both"/>
        <w:rPr>
          <w:rFonts w:ascii="Times New Roman" w:hAnsi="Times New Roman" w:cs="Times New Roman"/>
          <w:sz w:val="24"/>
          <w:szCs w:val="24"/>
        </w:rPr>
        <w:sectPr w:rsidR="00D80B23" w:rsidSect="004C6B57">
          <w:pgSz w:w="12240" w:h="15840"/>
          <w:pgMar w:top="1440" w:right="1440" w:bottom="1440" w:left="1440" w:header="720" w:footer="720" w:gutter="0"/>
          <w:cols w:space="720"/>
          <w:docGrid w:linePitch="360"/>
        </w:sectPr>
      </w:pPr>
      <w:r>
        <w:rPr>
          <w:rFonts w:ascii="Times New Roman" w:hAnsi="Times New Roman" w:cs="Times New Roman"/>
          <w:b/>
          <w:sz w:val="24"/>
          <w:szCs w:val="24"/>
        </w:rPr>
        <w:t xml:space="preserve">Thi công phần thô: </w:t>
      </w:r>
      <w:r>
        <w:rPr>
          <w:rFonts w:ascii="Times New Roman" w:hAnsi="Times New Roman" w:cs="Times New Roman"/>
          <w:sz w:val="24"/>
          <w:szCs w:val="24"/>
        </w:rPr>
        <w:t xml:space="preserve">thời gian thi công dự kiến </w:t>
      </w:r>
      <w:r w:rsidR="0018136C">
        <w:rPr>
          <w:rFonts w:ascii="Times New Roman" w:hAnsi="Times New Roman" w:cs="Times New Roman"/>
          <w:sz w:val="24"/>
          <w:szCs w:val="24"/>
        </w:rPr>
        <w:t>85</w:t>
      </w:r>
      <w:r w:rsidR="002D4933">
        <w:rPr>
          <w:rFonts w:ascii="Times New Roman" w:hAnsi="Times New Roman" w:cs="Times New Roman"/>
          <w:sz w:val="24"/>
          <w:szCs w:val="24"/>
        </w:rPr>
        <w:t xml:space="preserve"> </w:t>
      </w:r>
      <w:r>
        <w:rPr>
          <w:rFonts w:ascii="Times New Roman" w:hAnsi="Times New Roman" w:cs="Times New Roman"/>
          <w:sz w:val="24"/>
          <w:szCs w:val="24"/>
        </w:rPr>
        <w:t>ngày</w:t>
      </w:r>
    </w:p>
    <w:p w14:paraId="49C32562" w14:textId="77777777" w:rsidR="00F46AB3" w:rsidRDefault="00D80B23" w:rsidP="00F46AB3">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Xây bể phốt, làm móng, đà dầm móng, ống nước ngầm, đất vào nền </w:t>
      </w:r>
      <w:r>
        <w:rPr>
          <w:rFonts w:ascii="Times New Roman" w:hAnsi="Times New Roman" w:cs="Times New Roman"/>
          <w:sz w:val="24"/>
          <w:szCs w:val="24"/>
        </w:rPr>
        <w:tab/>
        <w:t>2</w:t>
      </w:r>
      <w:r w:rsidR="00F46AB3">
        <w:rPr>
          <w:rFonts w:ascii="Times New Roman" w:hAnsi="Times New Roman" w:cs="Times New Roman"/>
          <w:sz w:val="24"/>
          <w:szCs w:val="24"/>
        </w:rPr>
        <w:t>0 ngày</w:t>
      </w:r>
    </w:p>
    <w:p w14:paraId="5E7E06A7" w14:textId="77777777" w:rsidR="00F46AB3" w:rsidRDefault="00F46AB3" w:rsidP="00F46AB3">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Xây  tường bao, đúc cột</w:t>
      </w:r>
      <w:r w:rsidR="00817309">
        <w:rPr>
          <w:rFonts w:ascii="Times New Roman" w:hAnsi="Times New Roman" w:cs="Times New Roman"/>
          <w:sz w:val="24"/>
          <w:szCs w:val="24"/>
        </w:rPr>
        <w:t>,</w:t>
      </w:r>
      <w:r w:rsidR="00817309" w:rsidRPr="00817309">
        <w:rPr>
          <w:rFonts w:ascii="Times New Roman" w:hAnsi="Times New Roman" w:cs="Times New Roman"/>
          <w:sz w:val="24"/>
          <w:szCs w:val="24"/>
        </w:rPr>
        <w:t xml:space="preserve"> </w:t>
      </w:r>
      <w:r w:rsidR="00817309">
        <w:rPr>
          <w:rFonts w:ascii="Times New Roman" w:hAnsi="Times New Roman" w:cs="Times New Roman"/>
          <w:sz w:val="24"/>
          <w:szCs w:val="24"/>
        </w:rPr>
        <w:t>lắp đặt ống dây điện, nước</w:t>
      </w:r>
      <w:r w:rsidR="00817309">
        <w:rPr>
          <w:rFonts w:ascii="Times New Roman" w:hAnsi="Times New Roman" w:cs="Times New Roman"/>
          <w:sz w:val="24"/>
          <w:szCs w:val="24"/>
        </w:rPr>
        <w:tab/>
      </w:r>
      <w:r>
        <w:rPr>
          <w:rFonts w:ascii="Times New Roman" w:hAnsi="Times New Roman" w:cs="Times New Roman"/>
          <w:sz w:val="24"/>
          <w:szCs w:val="24"/>
        </w:rPr>
        <w:t xml:space="preserve"> tầng 1 </w:t>
      </w:r>
      <w:r>
        <w:rPr>
          <w:rFonts w:ascii="Times New Roman" w:hAnsi="Times New Roman" w:cs="Times New Roman"/>
          <w:sz w:val="24"/>
          <w:szCs w:val="24"/>
        </w:rPr>
        <w:tab/>
      </w:r>
      <w:r w:rsidR="00817309">
        <w:rPr>
          <w:rFonts w:ascii="Times New Roman" w:hAnsi="Times New Roman" w:cs="Times New Roman"/>
          <w:sz w:val="24"/>
          <w:szCs w:val="24"/>
        </w:rPr>
        <w:tab/>
      </w:r>
      <w:r w:rsidR="00817309">
        <w:rPr>
          <w:rFonts w:ascii="Times New Roman" w:hAnsi="Times New Roman" w:cs="Times New Roman"/>
          <w:sz w:val="24"/>
          <w:szCs w:val="24"/>
        </w:rPr>
        <w:tab/>
        <w:t>2</w:t>
      </w:r>
      <w:r w:rsidR="00D80B23">
        <w:rPr>
          <w:rFonts w:ascii="Times New Roman" w:hAnsi="Times New Roman" w:cs="Times New Roman"/>
          <w:sz w:val="24"/>
          <w:szCs w:val="24"/>
        </w:rPr>
        <w:t>5</w:t>
      </w:r>
      <w:r>
        <w:rPr>
          <w:rFonts w:ascii="Times New Roman" w:hAnsi="Times New Roman" w:cs="Times New Roman"/>
          <w:sz w:val="24"/>
          <w:szCs w:val="24"/>
        </w:rPr>
        <w:t xml:space="preserve"> ngày</w:t>
      </w:r>
    </w:p>
    <w:p w14:paraId="23D21DA5" w14:textId="77777777" w:rsidR="00F46AB3" w:rsidRDefault="00F46AB3" w:rsidP="00F46AB3">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Xây tường bao, đúc cột</w:t>
      </w:r>
      <w:r w:rsidR="00817309" w:rsidRPr="00817309">
        <w:rPr>
          <w:rFonts w:ascii="Times New Roman" w:hAnsi="Times New Roman" w:cs="Times New Roman"/>
          <w:sz w:val="24"/>
          <w:szCs w:val="24"/>
        </w:rPr>
        <w:t xml:space="preserve"> </w:t>
      </w:r>
      <w:r w:rsidR="00817309">
        <w:rPr>
          <w:rFonts w:ascii="Times New Roman" w:hAnsi="Times New Roman" w:cs="Times New Roman"/>
          <w:sz w:val="24"/>
          <w:szCs w:val="24"/>
        </w:rPr>
        <w:t>lắp đặt ống dây điện, nước</w:t>
      </w:r>
      <w:r>
        <w:rPr>
          <w:rFonts w:ascii="Times New Roman" w:hAnsi="Times New Roman" w:cs="Times New Roman"/>
          <w:sz w:val="24"/>
          <w:szCs w:val="24"/>
        </w:rPr>
        <w:t xml:space="preserve"> tầng 2 </w:t>
      </w:r>
      <w:r>
        <w:rPr>
          <w:rFonts w:ascii="Times New Roman" w:hAnsi="Times New Roman" w:cs="Times New Roman"/>
          <w:sz w:val="24"/>
          <w:szCs w:val="24"/>
        </w:rPr>
        <w:tab/>
      </w:r>
      <w:r w:rsidR="008A0815">
        <w:rPr>
          <w:rFonts w:ascii="Times New Roman" w:hAnsi="Times New Roman" w:cs="Times New Roman"/>
          <w:sz w:val="24"/>
          <w:szCs w:val="24"/>
        </w:rPr>
        <w:tab/>
      </w:r>
      <w:r>
        <w:rPr>
          <w:rFonts w:ascii="Times New Roman" w:hAnsi="Times New Roman" w:cs="Times New Roman"/>
          <w:sz w:val="24"/>
          <w:szCs w:val="24"/>
        </w:rPr>
        <w:tab/>
      </w:r>
      <w:r w:rsidR="00515DDB">
        <w:rPr>
          <w:rFonts w:ascii="Times New Roman" w:hAnsi="Times New Roman" w:cs="Times New Roman"/>
          <w:sz w:val="24"/>
          <w:szCs w:val="24"/>
        </w:rPr>
        <w:t>2</w:t>
      </w:r>
      <w:r w:rsidR="00817309">
        <w:rPr>
          <w:rFonts w:ascii="Times New Roman" w:hAnsi="Times New Roman" w:cs="Times New Roman"/>
          <w:sz w:val="24"/>
          <w:szCs w:val="24"/>
        </w:rPr>
        <w:t>5</w:t>
      </w:r>
      <w:r>
        <w:rPr>
          <w:rFonts w:ascii="Times New Roman" w:hAnsi="Times New Roman" w:cs="Times New Roman"/>
          <w:sz w:val="24"/>
          <w:szCs w:val="24"/>
        </w:rPr>
        <w:t xml:space="preserve"> ngày</w:t>
      </w:r>
    </w:p>
    <w:p w14:paraId="4EC808C6" w14:textId="77777777" w:rsidR="00F46AB3" w:rsidRDefault="00817309" w:rsidP="00971521">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Xây </w:t>
      </w:r>
      <w:r w:rsidR="00DB0FDB">
        <w:rPr>
          <w:rFonts w:ascii="Times New Roman" w:hAnsi="Times New Roman" w:cs="Times New Roman"/>
          <w:sz w:val="24"/>
          <w:szCs w:val="24"/>
        </w:rPr>
        <w:t>tường trong</w:t>
      </w:r>
      <w:r>
        <w:rPr>
          <w:rFonts w:ascii="Times New Roman" w:hAnsi="Times New Roman" w:cs="Times New Roman"/>
          <w:sz w:val="24"/>
          <w:szCs w:val="24"/>
        </w:rPr>
        <w:t>, tô tường, cán nền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6AB3">
        <w:rPr>
          <w:rFonts w:ascii="Times New Roman" w:hAnsi="Times New Roman" w:cs="Times New Roman"/>
          <w:sz w:val="24"/>
          <w:szCs w:val="24"/>
        </w:rPr>
        <w:tab/>
      </w:r>
      <w:r w:rsidR="00F46AB3">
        <w:rPr>
          <w:rFonts w:ascii="Times New Roman" w:hAnsi="Times New Roman" w:cs="Times New Roman"/>
          <w:sz w:val="24"/>
          <w:szCs w:val="24"/>
        </w:rPr>
        <w:tab/>
        <w:t>1</w:t>
      </w:r>
      <w:r>
        <w:rPr>
          <w:rFonts w:ascii="Times New Roman" w:hAnsi="Times New Roman" w:cs="Times New Roman"/>
          <w:sz w:val="24"/>
          <w:szCs w:val="24"/>
        </w:rPr>
        <w:t>5</w:t>
      </w:r>
      <w:r w:rsidR="00F46AB3">
        <w:rPr>
          <w:rFonts w:ascii="Times New Roman" w:hAnsi="Times New Roman" w:cs="Times New Roman"/>
          <w:sz w:val="24"/>
          <w:szCs w:val="24"/>
        </w:rPr>
        <w:t xml:space="preserve"> ngày</w:t>
      </w:r>
    </w:p>
    <w:p w14:paraId="6B0578DB" w14:textId="77777777" w:rsidR="002D509E" w:rsidRDefault="002D509E" w:rsidP="002D509E">
      <w:pPr>
        <w:pStyle w:val="ListParagraph"/>
        <w:suppressAutoHyphens/>
        <w:spacing w:line="200" w:lineRule="atLeast"/>
        <w:contextualSpacing w:val="0"/>
        <w:jc w:val="both"/>
        <w:rPr>
          <w:rFonts w:ascii="Times New Roman" w:hAnsi="Times New Roman" w:cs="Times New Roman"/>
          <w:b/>
          <w:sz w:val="24"/>
          <w:szCs w:val="24"/>
        </w:rPr>
      </w:pPr>
    </w:p>
    <w:p w14:paraId="4BFA5D19" w14:textId="77777777" w:rsidR="00C317EE" w:rsidRPr="00835EE9" w:rsidRDefault="002D509E" w:rsidP="00C317EE">
      <w:pPr>
        <w:pStyle w:val="ListParagraph"/>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b/>
          <w:sz w:val="24"/>
          <w:szCs w:val="24"/>
        </w:rPr>
        <w:t xml:space="preserve">Thi công phần hoàn thiện: </w:t>
      </w:r>
      <w:r>
        <w:rPr>
          <w:rFonts w:ascii="Times New Roman" w:hAnsi="Times New Roman" w:cs="Times New Roman"/>
          <w:sz w:val="24"/>
          <w:szCs w:val="24"/>
        </w:rPr>
        <w:t xml:space="preserve">thời gian thi công dự kiến </w:t>
      </w:r>
      <w:r w:rsidR="00835EE9">
        <w:rPr>
          <w:rFonts w:ascii="Times New Roman" w:hAnsi="Times New Roman" w:cs="Times New Roman"/>
          <w:sz w:val="24"/>
          <w:szCs w:val="24"/>
        </w:rPr>
        <w:t>40</w:t>
      </w:r>
      <w:r>
        <w:rPr>
          <w:rFonts w:ascii="Times New Roman" w:hAnsi="Times New Roman" w:cs="Times New Roman"/>
          <w:sz w:val="24"/>
          <w:szCs w:val="24"/>
        </w:rPr>
        <w:t xml:space="preserve"> ngày</w:t>
      </w:r>
      <w:r w:rsidR="00C317EE">
        <w:rPr>
          <w:rFonts w:ascii="Times New Roman" w:hAnsi="Times New Roman" w:cs="Times New Roman"/>
          <w:sz w:val="24"/>
          <w:szCs w:val="24"/>
        </w:rPr>
        <w:t>,</w:t>
      </w:r>
      <w:r w:rsidR="00C317EE" w:rsidRPr="00C317EE">
        <w:rPr>
          <w:rFonts w:ascii="Times New Roman" w:hAnsi="Times New Roman" w:cs="Times New Roman"/>
          <w:sz w:val="24"/>
          <w:szCs w:val="24"/>
        </w:rPr>
        <w:t xml:space="preserve"> </w:t>
      </w:r>
      <w:r w:rsidR="00C317EE">
        <w:rPr>
          <w:rFonts w:ascii="Times New Roman" w:hAnsi="Times New Roman" w:cs="Times New Roman"/>
          <w:sz w:val="24"/>
          <w:szCs w:val="24"/>
        </w:rPr>
        <w:t xml:space="preserve">tùy vào thời điểm chủ đầu tư cung cấp vật tư thiết bị, </w:t>
      </w:r>
    </w:p>
    <w:p w14:paraId="5ED26584" w14:textId="77777777" w:rsidR="00B7093E" w:rsidRDefault="002D509E" w:rsidP="001F4F25">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Lát gạch nền, Ốp lát gạch wc tầng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ngày</w:t>
      </w:r>
    </w:p>
    <w:p w14:paraId="488D6633" w14:textId="77777777" w:rsidR="002D509E" w:rsidRDefault="002D509E" w:rsidP="00994E79">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Lát gạch nền, Ốp lát gạch wc tầng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ngày</w:t>
      </w:r>
    </w:p>
    <w:p w14:paraId="739685EB" w14:textId="77777777" w:rsidR="00835EE9" w:rsidRPr="00835EE9" w:rsidRDefault="00835EE9" w:rsidP="00835EE9">
      <w:pPr>
        <w:pStyle w:val="ListParagraph"/>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b/>
          <w:sz w:val="24"/>
          <w:szCs w:val="24"/>
        </w:rPr>
        <w:t>Thi công lắp đặt thiết bị điện</w:t>
      </w:r>
      <w:r w:rsidR="00805E89">
        <w:rPr>
          <w:rFonts w:ascii="Times New Roman" w:hAnsi="Times New Roman" w:cs="Times New Roman"/>
          <w:b/>
          <w:sz w:val="24"/>
          <w:szCs w:val="24"/>
        </w:rPr>
        <w:t>,</w:t>
      </w:r>
      <w:r>
        <w:rPr>
          <w:rFonts w:ascii="Times New Roman" w:hAnsi="Times New Roman" w:cs="Times New Roman"/>
          <w:b/>
          <w:sz w:val="24"/>
          <w:szCs w:val="24"/>
        </w:rPr>
        <w:t xml:space="preserve"> nước: </w:t>
      </w:r>
      <w:r>
        <w:rPr>
          <w:rFonts w:ascii="Times New Roman" w:hAnsi="Times New Roman" w:cs="Times New Roman"/>
          <w:sz w:val="24"/>
          <w:szCs w:val="24"/>
        </w:rPr>
        <w:t xml:space="preserve">tùy vào thời điểm chủ đầu tư cung cấp vật tư thiết bị, </w:t>
      </w:r>
    </w:p>
    <w:p w14:paraId="709C8EF1" w14:textId="77777777" w:rsidR="00F46AB3" w:rsidRDefault="00994E79" w:rsidP="00994E79">
      <w:pPr>
        <w:pStyle w:val="ListParagraph"/>
        <w:numPr>
          <w:ilvl w:val="0"/>
          <w:numId w:val="7"/>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X</w:t>
      </w:r>
      <w:r w:rsidRPr="00994E79">
        <w:rPr>
          <w:rFonts w:ascii="Times New Roman" w:hAnsi="Times New Roman" w:cs="Times New Roman"/>
          <w:sz w:val="24"/>
          <w:szCs w:val="24"/>
        </w:rPr>
        <w:t>â</w:t>
      </w:r>
      <w:r>
        <w:rPr>
          <w:rFonts w:ascii="Times New Roman" w:hAnsi="Times New Roman" w:cs="Times New Roman"/>
          <w:sz w:val="24"/>
          <w:szCs w:val="24"/>
        </w:rPr>
        <w:t>y t</w:t>
      </w:r>
      <w:r w:rsidRPr="00994E79">
        <w:rPr>
          <w:rFonts w:ascii="Times New Roman" w:hAnsi="Times New Roman" w:cs="Times New Roman"/>
          <w:sz w:val="24"/>
          <w:szCs w:val="24"/>
        </w:rPr>
        <w:t>ường</w:t>
      </w:r>
      <w:r>
        <w:rPr>
          <w:rFonts w:ascii="Times New Roman" w:hAnsi="Times New Roman" w:cs="Times New Roman"/>
          <w:sz w:val="24"/>
          <w:szCs w:val="24"/>
        </w:rPr>
        <w:t xml:space="preserve"> r</w:t>
      </w:r>
      <w:r w:rsidRPr="00994E79">
        <w:rPr>
          <w:rFonts w:ascii="Times New Roman" w:hAnsi="Times New Roman" w:cs="Times New Roman"/>
          <w:sz w:val="24"/>
          <w:szCs w:val="24"/>
        </w:rPr>
        <w:t>ào</w:t>
      </w:r>
      <w:r>
        <w:rPr>
          <w:rFonts w:ascii="Times New Roman" w:hAnsi="Times New Roman" w:cs="Times New Roman"/>
          <w:sz w:val="24"/>
          <w:szCs w:val="24"/>
        </w:rPr>
        <w:t xml:space="preserve"> s</w:t>
      </w:r>
      <w:r w:rsidR="002D509E">
        <w:rPr>
          <w:rFonts w:ascii="Times New Roman" w:hAnsi="Times New Roman" w:cs="Times New Roman"/>
          <w:sz w:val="24"/>
          <w:szCs w:val="24"/>
        </w:rPr>
        <w:t>â</w:t>
      </w:r>
      <w:r>
        <w:rPr>
          <w:rFonts w:ascii="Times New Roman" w:hAnsi="Times New Roman" w:cs="Times New Roman"/>
          <w:sz w:val="24"/>
          <w:szCs w:val="24"/>
        </w:rPr>
        <w:t>n tr</w:t>
      </w:r>
      <w:r w:rsidRPr="00994E79">
        <w:rPr>
          <w:rFonts w:ascii="Times New Roman" w:hAnsi="Times New Roman" w:cs="Times New Roman"/>
          <w:sz w:val="24"/>
          <w:szCs w:val="24"/>
        </w:rPr>
        <w:t>ước</w:t>
      </w:r>
      <w:r w:rsidR="002D509E">
        <w:rPr>
          <w:rFonts w:ascii="Times New Roman" w:hAnsi="Times New Roman" w:cs="Times New Roman"/>
          <w:sz w:val="24"/>
          <w:szCs w:val="24"/>
        </w:rPr>
        <w:tab/>
      </w:r>
      <w:r w:rsidR="00F46AB3" w:rsidRPr="00994E79">
        <w:rPr>
          <w:rFonts w:ascii="Times New Roman" w:hAnsi="Times New Roman" w:cs="Times New Roman"/>
          <w:sz w:val="24"/>
          <w:szCs w:val="24"/>
        </w:rPr>
        <w:tab/>
      </w:r>
      <w:r w:rsidR="002D509E">
        <w:rPr>
          <w:rFonts w:ascii="Times New Roman" w:hAnsi="Times New Roman" w:cs="Times New Roman"/>
          <w:sz w:val="24"/>
          <w:szCs w:val="24"/>
        </w:rPr>
        <w:tab/>
      </w:r>
      <w:r w:rsidR="002D509E">
        <w:rPr>
          <w:rFonts w:ascii="Times New Roman" w:hAnsi="Times New Roman" w:cs="Times New Roman"/>
          <w:sz w:val="24"/>
          <w:szCs w:val="24"/>
        </w:rPr>
        <w:tab/>
      </w:r>
      <w:r w:rsidR="00955004">
        <w:rPr>
          <w:rFonts w:ascii="Times New Roman" w:hAnsi="Times New Roman" w:cs="Times New Roman"/>
          <w:sz w:val="24"/>
          <w:szCs w:val="24"/>
        </w:rPr>
        <w:tab/>
      </w:r>
      <w:r w:rsidR="00955004">
        <w:rPr>
          <w:rFonts w:ascii="Times New Roman" w:hAnsi="Times New Roman" w:cs="Times New Roman"/>
          <w:sz w:val="24"/>
          <w:szCs w:val="24"/>
        </w:rPr>
        <w:tab/>
      </w:r>
      <w:r w:rsidR="00955004">
        <w:rPr>
          <w:rFonts w:ascii="Times New Roman" w:hAnsi="Times New Roman" w:cs="Times New Roman"/>
          <w:sz w:val="24"/>
          <w:szCs w:val="24"/>
        </w:rPr>
        <w:tab/>
      </w:r>
      <w:r w:rsidR="00F46AB3" w:rsidRPr="00994E79">
        <w:rPr>
          <w:rFonts w:ascii="Times New Roman" w:hAnsi="Times New Roman" w:cs="Times New Roman"/>
          <w:sz w:val="24"/>
          <w:szCs w:val="24"/>
        </w:rPr>
        <w:t>1</w:t>
      </w:r>
      <w:r>
        <w:rPr>
          <w:rFonts w:ascii="Times New Roman" w:hAnsi="Times New Roman" w:cs="Times New Roman"/>
          <w:sz w:val="24"/>
          <w:szCs w:val="24"/>
        </w:rPr>
        <w:t>5</w:t>
      </w:r>
      <w:r w:rsidR="00F46AB3" w:rsidRPr="00994E79">
        <w:rPr>
          <w:rFonts w:ascii="Times New Roman" w:hAnsi="Times New Roman" w:cs="Times New Roman"/>
          <w:sz w:val="24"/>
          <w:szCs w:val="24"/>
        </w:rPr>
        <w:t xml:space="preserve"> ngày</w:t>
      </w:r>
    </w:p>
    <w:p w14:paraId="41249615" w14:textId="77777777" w:rsidR="005204B3" w:rsidRDefault="005204B3" w:rsidP="005204B3">
      <w:pPr>
        <w:pStyle w:val="ListParagraph"/>
        <w:suppressAutoHyphens/>
        <w:spacing w:line="200" w:lineRule="atLeast"/>
        <w:jc w:val="both"/>
        <w:rPr>
          <w:rFonts w:ascii="Times New Roman" w:hAnsi="Times New Roman" w:cs="Times New Roman"/>
          <w:b/>
          <w:sz w:val="24"/>
          <w:szCs w:val="24"/>
        </w:rPr>
      </w:pPr>
    </w:p>
    <w:p w14:paraId="339E7813" w14:textId="77777777" w:rsidR="000C7C2D" w:rsidRDefault="000C7C2D" w:rsidP="005204B3">
      <w:pPr>
        <w:pStyle w:val="ListParagraph"/>
        <w:suppressAutoHyphens/>
        <w:spacing w:line="200" w:lineRule="atLeast"/>
        <w:jc w:val="both"/>
        <w:rPr>
          <w:rFonts w:ascii="Times New Roman" w:hAnsi="Times New Roman" w:cs="Times New Roman"/>
          <w:b/>
          <w:sz w:val="24"/>
          <w:szCs w:val="24"/>
        </w:rPr>
      </w:pPr>
      <w:r>
        <w:rPr>
          <w:rFonts w:ascii="Times New Roman" w:hAnsi="Times New Roman" w:cs="Times New Roman"/>
          <w:b/>
          <w:sz w:val="24"/>
          <w:szCs w:val="24"/>
        </w:rPr>
        <w:t>C</w:t>
      </w:r>
      <w:r w:rsidRPr="00AD0218">
        <w:rPr>
          <w:rFonts w:ascii="Times New Roman" w:hAnsi="Times New Roman" w:cs="Times New Roman"/>
          <w:b/>
          <w:sz w:val="24"/>
          <w:szCs w:val="24"/>
        </w:rPr>
        <w:t>ác</w:t>
      </w:r>
      <w:r>
        <w:rPr>
          <w:rFonts w:ascii="Times New Roman" w:hAnsi="Times New Roman" w:cs="Times New Roman"/>
          <w:b/>
          <w:sz w:val="24"/>
          <w:szCs w:val="24"/>
        </w:rPr>
        <w:t xml:space="preserve"> h</w:t>
      </w:r>
      <w:r w:rsidRPr="00AD0218">
        <w:rPr>
          <w:rFonts w:ascii="Times New Roman" w:hAnsi="Times New Roman" w:cs="Times New Roman"/>
          <w:b/>
          <w:sz w:val="24"/>
          <w:szCs w:val="24"/>
        </w:rPr>
        <w:t>ạng</w:t>
      </w:r>
      <w:r>
        <w:rPr>
          <w:rFonts w:ascii="Times New Roman" w:hAnsi="Times New Roman" w:cs="Times New Roman"/>
          <w:b/>
          <w:sz w:val="24"/>
          <w:szCs w:val="24"/>
        </w:rPr>
        <w:t xml:space="preserve"> m</w:t>
      </w:r>
      <w:r w:rsidRPr="00AD0218">
        <w:rPr>
          <w:rFonts w:ascii="Times New Roman" w:hAnsi="Times New Roman" w:cs="Times New Roman"/>
          <w:b/>
          <w:sz w:val="24"/>
          <w:szCs w:val="24"/>
        </w:rPr>
        <w:t>ục</w:t>
      </w:r>
      <w:r>
        <w:rPr>
          <w:rFonts w:ascii="Times New Roman" w:hAnsi="Times New Roman" w:cs="Times New Roman"/>
          <w:b/>
          <w:sz w:val="24"/>
          <w:szCs w:val="24"/>
        </w:rPr>
        <w:t xml:space="preserve"> thi c</w:t>
      </w:r>
      <w:r w:rsidRPr="00AD0218">
        <w:rPr>
          <w:rFonts w:ascii="Times New Roman" w:hAnsi="Times New Roman" w:cs="Times New Roman"/>
          <w:b/>
          <w:sz w:val="24"/>
          <w:szCs w:val="24"/>
        </w:rPr>
        <w:t>ô</w:t>
      </w:r>
      <w:r>
        <w:rPr>
          <w:rFonts w:ascii="Times New Roman" w:hAnsi="Times New Roman" w:cs="Times New Roman"/>
          <w:b/>
          <w:sz w:val="24"/>
          <w:szCs w:val="24"/>
        </w:rPr>
        <w:t>ng v</w:t>
      </w:r>
      <w:r w:rsidRPr="00AD0218">
        <w:rPr>
          <w:rFonts w:ascii="Times New Roman" w:hAnsi="Times New Roman" w:cs="Times New Roman"/>
          <w:b/>
          <w:sz w:val="24"/>
          <w:szCs w:val="24"/>
        </w:rPr>
        <w:t>à</w:t>
      </w:r>
      <w:r>
        <w:rPr>
          <w:rFonts w:ascii="Times New Roman" w:hAnsi="Times New Roman" w:cs="Times New Roman"/>
          <w:b/>
          <w:sz w:val="24"/>
          <w:szCs w:val="24"/>
        </w:rPr>
        <w:t xml:space="preserve"> v</w:t>
      </w:r>
      <w:r w:rsidRPr="00AD0218">
        <w:rPr>
          <w:rFonts w:ascii="Times New Roman" w:hAnsi="Times New Roman" w:cs="Times New Roman"/>
          <w:b/>
          <w:sz w:val="24"/>
          <w:szCs w:val="24"/>
        </w:rPr>
        <w:t>ật</w:t>
      </w:r>
      <w:r>
        <w:rPr>
          <w:rFonts w:ascii="Times New Roman" w:hAnsi="Times New Roman" w:cs="Times New Roman"/>
          <w:b/>
          <w:sz w:val="24"/>
          <w:szCs w:val="24"/>
        </w:rPr>
        <w:t xml:space="preserve"> li</w:t>
      </w:r>
      <w:r w:rsidRPr="00AD0218">
        <w:rPr>
          <w:rFonts w:ascii="Times New Roman" w:hAnsi="Times New Roman" w:cs="Times New Roman"/>
          <w:b/>
          <w:sz w:val="24"/>
          <w:szCs w:val="24"/>
        </w:rPr>
        <w:t>ệu</w:t>
      </w:r>
      <w:r>
        <w:rPr>
          <w:rFonts w:ascii="Times New Roman" w:hAnsi="Times New Roman" w:cs="Times New Roman"/>
          <w:b/>
          <w:sz w:val="24"/>
          <w:szCs w:val="24"/>
        </w:rPr>
        <w:t xml:space="preserve"> x</w:t>
      </w:r>
      <w:r w:rsidRPr="00AD0218">
        <w:rPr>
          <w:rFonts w:ascii="Times New Roman" w:hAnsi="Times New Roman" w:cs="Times New Roman"/>
          <w:b/>
          <w:sz w:val="24"/>
          <w:szCs w:val="24"/>
        </w:rPr>
        <w:t>â</w:t>
      </w:r>
      <w:r>
        <w:rPr>
          <w:rFonts w:ascii="Times New Roman" w:hAnsi="Times New Roman" w:cs="Times New Roman"/>
          <w:b/>
          <w:sz w:val="24"/>
          <w:szCs w:val="24"/>
        </w:rPr>
        <w:t>y d</w:t>
      </w:r>
      <w:r w:rsidRPr="00AD0218">
        <w:rPr>
          <w:rFonts w:ascii="Times New Roman" w:hAnsi="Times New Roman" w:cs="Times New Roman"/>
          <w:b/>
          <w:sz w:val="24"/>
          <w:szCs w:val="24"/>
        </w:rPr>
        <w:t>ựng</w:t>
      </w:r>
      <w:r>
        <w:rPr>
          <w:rFonts w:ascii="Times New Roman" w:hAnsi="Times New Roman" w:cs="Times New Roman"/>
          <w:b/>
          <w:sz w:val="24"/>
          <w:szCs w:val="24"/>
        </w:rPr>
        <w:t xml:space="preserve"> bao g</w:t>
      </w:r>
      <w:r w:rsidRPr="00AD0218">
        <w:rPr>
          <w:rFonts w:ascii="Times New Roman" w:hAnsi="Times New Roman" w:cs="Times New Roman"/>
          <w:b/>
          <w:sz w:val="24"/>
          <w:szCs w:val="24"/>
        </w:rPr>
        <w:t>ồm</w:t>
      </w:r>
      <w:r>
        <w:rPr>
          <w:rFonts w:ascii="Times New Roman" w:hAnsi="Times New Roman" w:cs="Times New Roman"/>
          <w:b/>
          <w:sz w:val="24"/>
          <w:szCs w:val="24"/>
        </w:rPr>
        <w:t>:</w:t>
      </w:r>
      <w:r w:rsidR="00B967C2">
        <w:rPr>
          <w:rFonts w:ascii="Times New Roman" w:hAnsi="Times New Roman" w:cs="Times New Roman"/>
          <w:b/>
          <w:sz w:val="24"/>
          <w:szCs w:val="24"/>
        </w:rPr>
        <w:t xml:space="preserve"> </w:t>
      </w:r>
    </w:p>
    <w:p w14:paraId="61713F93" w14:textId="77777777" w:rsidR="000C7C2D" w:rsidRPr="00AD0218" w:rsidRDefault="000C7C2D" w:rsidP="000C7C2D">
      <w:pPr>
        <w:pStyle w:val="ListParagraph"/>
        <w:suppressAutoHyphens/>
        <w:spacing w:line="200" w:lineRule="atLeast"/>
        <w:jc w:val="both"/>
        <w:rPr>
          <w:rFonts w:ascii="Times New Roman" w:hAnsi="Times New Roman" w:cs="Times New Roman"/>
          <w:b/>
          <w:sz w:val="24"/>
          <w:szCs w:val="24"/>
        </w:rPr>
      </w:pPr>
    </w:p>
    <w:p w14:paraId="50A0DFF7" w14:textId="77777777" w:rsidR="000C7C2D" w:rsidRDefault="000C7C2D" w:rsidP="000C7C2D">
      <w:pPr>
        <w:pStyle w:val="ListParagraph"/>
        <w:numPr>
          <w:ilvl w:val="0"/>
          <w:numId w:val="6"/>
        </w:numPr>
        <w:tabs>
          <w:tab w:val="left" w:pos="1480"/>
        </w:tabs>
        <w:suppressAutoHyphens/>
        <w:spacing w:before="28" w:after="0" w:line="200" w:lineRule="atLeast"/>
        <w:contextualSpacing w:val="0"/>
        <w:rPr>
          <w:rFonts w:ascii="Times New Roman" w:hAnsi="Times New Roman" w:cs="Arial"/>
          <w:b/>
          <w:bCs/>
          <w:w w:val="90"/>
          <w:sz w:val="24"/>
          <w:szCs w:val="24"/>
        </w:rPr>
      </w:pPr>
      <w:r>
        <w:rPr>
          <w:rFonts w:ascii="Times New Roman" w:hAnsi="Times New Roman" w:cs="Arial"/>
          <w:b/>
          <w:bCs/>
          <w:w w:val="90"/>
          <w:sz w:val="24"/>
          <w:szCs w:val="24"/>
        </w:rPr>
        <w:t>Xây</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tô</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Phần</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Thô</w:t>
      </w:r>
      <w:r>
        <w:rPr>
          <w:rFonts w:ascii="Times New Roman" w:hAnsi="Times New Roman" w:cs="Arial"/>
          <w:b/>
          <w:bCs/>
          <w:spacing w:val="-26"/>
          <w:w w:val="90"/>
          <w:sz w:val="24"/>
          <w:szCs w:val="24"/>
        </w:rPr>
        <w:t xml:space="preserve"> </w:t>
      </w:r>
      <w:r>
        <w:rPr>
          <w:rFonts w:ascii="Times New Roman" w:hAnsi="Times New Roman" w:cs="Arial"/>
          <w:b/>
          <w:bCs/>
          <w:w w:val="90"/>
          <w:sz w:val="24"/>
          <w:szCs w:val="24"/>
        </w:rPr>
        <w:t>,</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làm</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sắt,</w:t>
      </w:r>
      <w:r>
        <w:rPr>
          <w:rFonts w:ascii="Times New Roman" w:hAnsi="Times New Roman" w:cs="Arial"/>
          <w:b/>
          <w:bCs/>
          <w:spacing w:val="-26"/>
          <w:w w:val="90"/>
          <w:sz w:val="24"/>
          <w:szCs w:val="24"/>
        </w:rPr>
        <w:t xml:space="preserve"> </w:t>
      </w:r>
      <w:r>
        <w:rPr>
          <w:rFonts w:ascii="Times New Roman" w:hAnsi="Times New Roman" w:cs="Arial"/>
          <w:b/>
          <w:bCs/>
          <w:w w:val="90"/>
          <w:sz w:val="24"/>
          <w:szCs w:val="24"/>
        </w:rPr>
        <w:t>đóng</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cốt</w:t>
      </w:r>
      <w:r>
        <w:rPr>
          <w:rFonts w:ascii="Times New Roman" w:hAnsi="Times New Roman" w:cs="Arial"/>
          <w:b/>
          <w:bCs/>
          <w:spacing w:val="-27"/>
          <w:w w:val="90"/>
          <w:sz w:val="24"/>
          <w:szCs w:val="24"/>
        </w:rPr>
        <w:t xml:space="preserve"> </w:t>
      </w:r>
      <w:r>
        <w:rPr>
          <w:rFonts w:ascii="Times New Roman" w:hAnsi="Times New Roman" w:cs="Arial"/>
          <w:b/>
          <w:bCs/>
          <w:w w:val="90"/>
          <w:sz w:val="24"/>
          <w:szCs w:val="24"/>
        </w:rPr>
        <w:t>pha</w:t>
      </w:r>
    </w:p>
    <w:p w14:paraId="46BCE058" w14:textId="589D2D06" w:rsidR="000C7C2D" w:rsidRDefault="000C7C2D" w:rsidP="00177296">
      <w:pPr>
        <w:pStyle w:val="ListParagraph"/>
        <w:numPr>
          <w:ilvl w:val="0"/>
          <w:numId w:val="6"/>
        </w:numPr>
        <w:tabs>
          <w:tab w:val="left" w:pos="1480"/>
        </w:tabs>
        <w:suppressAutoHyphens/>
        <w:spacing w:before="28" w:after="0" w:line="200" w:lineRule="atLeast"/>
        <w:contextualSpacing w:val="0"/>
        <w:rPr>
          <w:rFonts w:ascii="Times New Roman" w:hAnsi="Times New Roman" w:cs="Arial"/>
          <w:b/>
          <w:bCs/>
          <w:w w:val="90"/>
          <w:sz w:val="24"/>
          <w:szCs w:val="24"/>
        </w:rPr>
      </w:pPr>
      <w:r>
        <w:rPr>
          <w:rFonts w:ascii="Times New Roman" w:hAnsi="Times New Roman" w:cs="Arial"/>
          <w:b/>
          <w:bCs/>
          <w:w w:val="90"/>
          <w:sz w:val="24"/>
          <w:szCs w:val="24"/>
        </w:rPr>
        <w:t>Cung cấp vật tư xây dựng (</w:t>
      </w:r>
      <w:r>
        <w:rPr>
          <w:rFonts w:ascii="Times New Roman" w:hAnsi="Times New Roman" w:cs="Times New Roman"/>
          <w:sz w:val="24"/>
          <w:szCs w:val="24"/>
        </w:rPr>
        <w:t xml:space="preserve"> t</w:t>
      </w:r>
      <w:r w:rsidRPr="00AD0218">
        <w:rPr>
          <w:rFonts w:ascii="Times New Roman" w:hAnsi="Times New Roman" w:cs="Times New Roman"/>
          <w:sz w:val="24"/>
          <w:szCs w:val="24"/>
        </w:rPr>
        <w:t>ươ</w:t>
      </w:r>
      <w:r>
        <w:rPr>
          <w:rFonts w:ascii="Times New Roman" w:hAnsi="Times New Roman" w:cs="Times New Roman"/>
          <w:sz w:val="24"/>
          <w:szCs w:val="24"/>
        </w:rPr>
        <w:t xml:space="preserve">ng </w:t>
      </w:r>
      <w:r w:rsidRPr="00AD0218">
        <w:rPr>
          <w:rFonts w:ascii="Times New Roman" w:hAnsi="Times New Roman" w:cs="Times New Roman"/>
          <w:sz w:val="24"/>
          <w:szCs w:val="24"/>
        </w:rPr>
        <w:t>đươ</w:t>
      </w:r>
      <w:r>
        <w:rPr>
          <w:rFonts w:ascii="Times New Roman" w:hAnsi="Times New Roman" w:cs="Times New Roman"/>
          <w:sz w:val="24"/>
          <w:szCs w:val="24"/>
        </w:rPr>
        <w:t>ng c</w:t>
      </w:r>
      <w:r w:rsidRPr="00AD0218">
        <w:rPr>
          <w:rFonts w:ascii="Times New Roman" w:hAnsi="Times New Roman" w:cs="Times New Roman"/>
          <w:sz w:val="24"/>
          <w:szCs w:val="24"/>
        </w:rPr>
        <w:t>ùng</w:t>
      </w:r>
      <w:r>
        <w:rPr>
          <w:rFonts w:ascii="Times New Roman" w:hAnsi="Times New Roman" w:cs="Times New Roman"/>
          <w:sz w:val="24"/>
          <w:szCs w:val="24"/>
        </w:rPr>
        <w:t xml:space="preserve"> m</w:t>
      </w:r>
      <w:r w:rsidRPr="00AD0218">
        <w:rPr>
          <w:rFonts w:ascii="Times New Roman" w:hAnsi="Times New Roman" w:cs="Times New Roman"/>
          <w:sz w:val="24"/>
          <w:szCs w:val="24"/>
        </w:rPr>
        <w:t>ệnh</w:t>
      </w:r>
      <w:r>
        <w:rPr>
          <w:rFonts w:ascii="Times New Roman" w:hAnsi="Times New Roman" w:cs="Times New Roman"/>
          <w:sz w:val="24"/>
          <w:szCs w:val="24"/>
        </w:rPr>
        <w:t xml:space="preserve"> gi</w:t>
      </w:r>
      <w:r w:rsidRPr="00AD0218">
        <w:rPr>
          <w:rFonts w:ascii="Times New Roman" w:hAnsi="Times New Roman" w:cs="Times New Roman"/>
          <w:sz w:val="24"/>
          <w:szCs w:val="24"/>
        </w:rPr>
        <w:t>á</w:t>
      </w:r>
      <w:r>
        <w:rPr>
          <w:rFonts w:ascii="Times New Roman" w:hAnsi="Times New Roman" w:cs="Times New Roman"/>
          <w:sz w:val="24"/>
          <w:szCs w:val="24"/>
        </w:rPr>
        <w:t xml:space="preserve"> theo gi</w:t>
      </w:r>
      <w:r w:rsidRPr="00AD0218">
        <w:rPr>
          <w:rFonts w:ascii="Times New Roman" w:hAnsi="Times New Roman" w:cs="Times New Roman"/>
          <w:sz w:val="24"/>
          <w:szCs w:val="24"/>
        </w:rPr>
        <w:t>á</w:t>
      </w:r>
      <w:r>
        <w:rPr>
          <w:rFonts w:ascii="Times New Roman" w:hAnsi="Times New Roman" w:cs="Times New Roman"/>
          <w:sz w:val="24"/>
          <w:szCs w:val="24"/>
        </w:rPr>
        <w:t xml:space="preserve"> th</w:t>
      </w:r>
      <w:r w:rsidRPr="00AD0218">
        <w:rPr>
          <w:rFonts w:ascii="Times New Roman" w:hAnsi="Times New Roman" w:cs="Times New Roman"/>
          <w:sz w:val="24"/>
          <w:szCs w:val="24"/>
        </w:rPr>
        <w:t>ị</w:t>
      </w:r>
      <w:r>
        <w:rPr>
          <w:rFonts w:ascii="Times New Roman" w:hAnsi="Times New Roman" w:cs="Times New Roman"/>
          <w:sz w:val="24"/>
          <w:szCs w:val="24"/>
        </w:rPr>
        <w:t xml:space="preserve"> tr</w:t>
      </w:r>
      <w:r w:rsidRPr="00AD0218">
        <w:rPr>
          <w:rFonts w:ascii="Times New Roman" w:hAnsi="Times New Roman" w:cs="Times New Roman"/>
          <w:sz w:val="24"/>
          <w:szCs w:val="24"/>
        </w:rPr>
        <w:t>ường</w:t>
      </w:r>
      <w:r>
        <w:rPr>
          <w:rFonts w:ascii="Times New Roman" w:hAnsi="Times New Roman" w:cs="Times New Roman"/>
          <w:sz w:val="24"/>
          <w:szCs w:val="24"/>
        </w:rPr>
        <w:t xml:space="preserve"> th</w:t>
      </w:r>
      <w:r w:rsidRPr="00AD0218">
        <w:rPr>
          <w:rFonts w:ascii="Times New Roman" w:hAnsi="Times New Roman" w:cs="Times New Roman"/>
          <w:sz w:val="24"/>
          <w:szCs w:val="24"/>
        </w:rPr>
        <w:t>ời</w:t>
      </w:r>
      <w:r>
        <w:rPr>
          <w:rFonts w:ascii="Times New Roman" w:hAnsi="Times New Roman" w:cs="Times New Roman"/>
          <w:sz w:val="24"/>
          <w:szCs w:val="24"/>
        </w:rPr>
        <w:t xml:space="preserve"> </w:t>
      </w:r>
      <w:r w:rsidRPr="00AD0218">
        <w:rPr>
          <w:rFonts w:ascii="Times New Roman" w:hAnsi="Times New Roman" w:cs="Times New Roman"/>
          <w:sz w:val="24"/>
          <w:szCs w:val="24"/>
        </w:rPr>
        <w:t>đ</w:t>
      </w:r>
      <w:r>
        <w:rPr>
          <w:rFonts w:ascii="Times New Roman" w:hAnsi="Times New Roman" w:cs="Times New Roman"/>
          <w:sz w:val="24"/>
          <w:szCs w:val="24"/>
        </w:rPr>
        <w:t>i</w:t>
      </w:r>
      <w:r w:rsidRPr="00AD0218">
        <w:rPr>
          <w:rFonts w:ascii="Times New Roman" w:hAnsi="Times New Roman" w:cs="Times New Roman"/>
          <w:sz w:val="24"/>
          <w:szCs w:val="24"/>
        </w:rPr>
        <w:t>ể</w:t>
      </w:r>
      <w:r>
        <w:rPr>
          <w:rFonts w:ascii="Times New Roman" w:hAnsi="Times New Roman" w:cs="Times New Roman"/>
          <w:sz w:val="24"/>
          <w:szCs w:val="24"/>
        </w:rPr>
        <w:t>m k</w:t>
      </w:r>
      <w:r w:rsidRPr="00AD0218">
        <w:rPr>
          <w:rFonts w:ascii="Times New Roman" w:hAnsi="Times New Roman" w:cs="Times New Roman"/>
          <w:sz w:val="24"/>
          <w:szCs w:val="24"/>
        </w:rPr>
        <w:t>ý</w:t>
      </w:r>
      <w:r>
        <w:rPr>
          <w:rFonts w:ascii="Times New Roman" w:hAnsi="Times New Roman" w:cs="Times New Roman"/>
          <w:sz w:val="24"/>
          <w:szCs w:val="24"/>
        </w:rPr>
        <w:t xml:space="preserve"> h</w:t>
      </w:r>
      <w:r w:rsidRPr="00AD0218">
        <w:rPr>
          <w:rFonts w:ascii="Times New Roman" w:hAnsi="Times New Roman" w:cs="Times New Roman"/>
          <w:sz w:val="24"/>
          <w:szCs w:val="24"/>
        </w:rPr>
        <w:t>ợp</w:t>
      </w:r>
      <w:r>
        <w:rPr>
          <w:rFonts w:ascii="Times New Roman" w:hAnsi="Times New Roman" w:cs="Times New Roman"/>
          <w:sz w:val="24"/>
          <w:szCs w:val="24"/>
        </w:rPr>
        <w:t xml:space="preserve"> </w:t>
      </w:r>
      <w:r w:rsidRPr="00AD0218">
        <w:rPr>
          <w:rFonts w:ascii="Times New Roman" w:hAnsi="Times New Roman" w:cs="Times New Roman"/>
          <w:sz w:val="24"/>
          <w:szCs w:val="24"/>
        </w:rPr>
        <w:t>đ</w:t>
      </w:r>
      <w:r w:rsidR="00B967C2" w:rsidRPr="00B967C2">
        <w:rPr>
          <w:rFonts w:ascii="Times New Roman" w:hAnsi="Times New Roman" w:cs="Times New Roman"/>
          <w:sz w:val="24"/>
          <w:szCs w:val="24"/>
        </w:rPr>
        <w:t>ồng</w:t>
      </w:r>
      <w:r w:rsidR="00B967C2">
        <w:rPr>
          <w:rFonts w:ascii="Times New Roman" w:hAnsi="Times New Roman" w:cs="Times New Roman"/>
          <w:sz w:val="24"/>
          <w:szCs w:val="24"/>
        </w:rPr>
        <w:t>, ch</w:t>
      </w:r>
      <w:r w:rsidR="00B967C2" w:rsidRPr="00B967C2">
        <w:rPr>
          <w:rFonts w:ascii="Times New Roman" w:hAnsi="Times New Roman" w:cs="Times New Roman"/>
          <w:sz w:val="24"/>
          <w:szCs w:val="24"/>
        </w:rPr>
        <w:t>ỉ</w:t>
      </w:r>
      <w:r w:rsidR="00B967C2">
        <w:rPr>
          <w:rFonts w:ascii="Times New Roman" w:hAnsi="Times New Roman" w:cs="Times New Roman"/>
          <w:sz w:val="24"/>
          <w:szCs w:val="24"/>
        </w:rPr>
        <w:t xml:space="preserve"> t</w:t>
      </w:r>
      <w:r w:rsidR="00B967C2" w:rsidRPr="00B967C2">
        <w:rPr>
          <w:rFonts w:ascii="Times New Roman" w:hAnsi="Times New Roman" w:cs="Times New Roman"/>
          <w:sz w:val="24"/>
          <w:szCs w:val="24"/>
        </w:rPr>
        <w:t>ính</w:t>
      </w:r>
      <w:r w:rsidR="00B967C2">
        <w:rPr>
          <w:rFonts w:ascii="Times New Roman" w:hAnsi="Times New Roman" w:cs="Times New Roman"/>
          <w:sz w:val="24"/>
          <w:szCs w:val="24"/>
        </w:rPr>
        <w:t xml:space="preserve"> theo cao </w:t>
      </w:r>
      <w:r w:rsidR="00B967C2" w:rsidRPr="00B967C2">
        <w:rPr>
          <w:rFonts w:ascii="Times New Roman" w:hAnsi="Times New Roman" w:cs="Times New Roman"/>
          <w:sz w:val="24"/>
          <w:szCs w:val="24"/>
        </w:rPr>
        <w:t>độ</w:t>
      </w:r>
      <w:r w:rsidR="00B967C2">
        <w:rPr>
          <w:rFonts w:ascii="Times New Roman" w:hAnsi="Times New Roman" w:cs="Times New Roman"/>
          <w:sz w:val="24"/>
          <w:szCs w:val="24"/>
        </w:rPr>
        <w:t xml:space="preserve"> s</w:t>
      </w:r>
      <w:r w:rsidR="00B967C2" w:rsidRPr="00B967C2">
        <w:rPr>
          <w:rFonts w:ascii="Times New Roman" w:hAnsi="Times New Roman" w:cs="Times New Roman"/>
          <w:sz w:val="24"/>
          <w:szCs w:val="24"/>
        </w:rPr>
        <w:t>àn</w:t>
      </w:r>
      <w:r w:rsidR="00B967C2">
        <w:rPr>
          <w:rFonts w:ascii="Times New Roman" w:hAnsi="Times New Roman" w:cs="Times New Roman"/>
          <w:sz w:val="24"/>
          <w:szCs w:val="24"/>
        </w:rPr>
        <w:t xml:space="preserve"> k</w:t>
      </w:r>
      <w:r w:rsidR="00B967C2" w:rsidRPr="00B967C2">
        <w:rPr>
          <w:rFonts w:ascii="Times New Roman" w:hAnsi="Times New Roman" w:cs="Times New Roman"/>
          <w:sz w:val="24"/>
          <w:szCs w:val="24"/>
        </w:rPr>
        <w:t>ết</w:t>
      </w:r>
      <w:r w:rsidR="00B967C2">
        <w:rPr>
          <w:rFonts w:ascii="Times New Roman" w:hAnsi="Times New Roman" w:cs="Times New Roman"/>
          <w:sz w:val="24"/>
          <w:szCs w:val="24"/>
        </w:rPr>
        <w:t xml:space="preserve"> c</w:t>
      </w:r>
      <w:r w:rsidR="00B967C2" w:rsidRPr="00B967C2">
        <w:rPr>
          <w:rFonts w:ascii="Times New Roman" w:hAnsi="Times New Roman" w:cs="Times New Roman"/>
          <w:sz w:val="24"/>
          <w:szCs w:val="24"/>
        </w:rPr>
        <w:t>ấu</w:t>
      </w:r>
      <w:r w:rsidR="00B967C2">
        <w:rPr>
          <w:rFonts w:ascii="Times New Roman" w:hAnsi="Times New Roman" w:cs="Times New Roman"/>
          <w:sz w:val="24"/>
          <w:szCs w:val="24"/>
        </w:rPr>
        <w:t xml:space="preserve"> t</w:t>
      </w:r>
      <w:r w:rsidR="00B967C2" w:rsidRPr="00B967C2">
        <w:rPr>
          <w:rFonts w:ascii="Times New Roman" w:hAnsi="Times New Roman" w:cs="Times New Roman"/>
          <w:sz w:val="24"/>
          <w:szCs w:val="24"/>
        </w:rPr>
        <w:t>ầng</w:t>
      </w:r>
      <w:r w:rsidR="00B967C2">
        <w:rPr>
          <w:rFonts w:ascii="Times New Roman" w:hAnsi="Times New Roman" w:cs="Times New Roman"/>
          <w:sz w:val="24"/>
          <w:szCs w:val="24"/>
        </w:rPr>
        <w:t xml:space="preserve"> m</w:t>
      </w:r>
      <w:r w:rsidR="00B967C2" w:rsidRPr="00B967C2">
        <w:rPr>
          <w:rFonts w:ascii="Times New Roman" w:hAnsi="Times New Roman" w:cs="Times New Roman"/>
          <w:sz w:val="24"/>
          <w:szCs w:val="24"/>
        </w:rPr>
        <w:t>ái</w:t>
      </w:r>
      <w:r w:rsidR="00177296">
        <w:rPr>
          <w:rFonts w:ascii="Times New Roman" w:hAnsi="Times New Roman" w:cs="Times New Roman"/>
          <w:sz w:val="24"/>
          <w:szCs w:val="24"/>
        </w:rPr>
        <w:t xml:space="preserve"> (+</w:t>
      </w:r>
      <w:r w:rsidR="005B1FE2">
        <w:rPr>
          <w:rFonts w:ascii="Times New Roman" w:hAnsi="Times New Roman" w:cs="Times New Roman"/>
          <w:sz w:val="24"/>
          <w:szCs w:val="24"/>
        </w:rPr>
        <w:t>……..</w:t>
      </w:r>
      <w:r w:rsidR="00177296">
        <w:rPr>
          <w:rFonts w:ascii="Times New Roman" w:hAnsi="Times New Roman" w:cs="Times New Roman"/>
          <w:sz w:val="24"/>
          <w:szCs w:val="24"/>
        </w:rPr>
        <w:t>)</w:t>
      </w:r>
      <w:r w:rsidR="00B967C2">
        <w:rPr>
          <w:rFonts w:ascii="Times New Roman" w:hAnsi="Times New Roman" w:cs="Times New Roman"/>
          <w:sz w:val="24"/>
          <w:szCs w:val="24"/>
        </w:rPr>
        <w:t xml:space="preserve"> chi</w:t>
      </w:r>
      <w:r w:rsidR="00B967C2" w:rsidRPr="00B967C2">
        <w:rPr>
          <w:rFonts w:ascii="Times New Roman" w:hAnsi="Times New Roman" w:cs="Times New Roman"/>
          <w:sz w:val="24"/>
          <w:szCs w:val="24"/>
        </w:rPr>
        <w:t>ếu</w:t>
      </w:r>
      <w:r w:rsidR="00B967C2">
        <w:rPr>
          <w:rFonts w:ascii="Times New Roman" w:hAnsi="Times New Roman" w:cs="Times New Roman"/>
          <w:sz w:val="24"/>
          <w:szCs w:val="24"/>
        </w:rPr>
        <w:t xml:space="preserve"> xu</w:t>
      </w:r>
      <w:r w:rsidR="00B967C2" w:rsidRPr="00B967C2">
        <w:rPr>
          <w:rFonts w:ascii="Times New Roman" w:hAnsi="Times New Roman" w:cs="Times New Roman"/>
          <w:sz w:val="24"/>
          <w:szCs w:val="24"/>
        </w:rPr>
        <w:t>ố</w:t>
      </w:r>
      <w:r w:rsidR="00177296">
        <w:rPr>
          <w:rFonts w:ascii="Times New Roman" w:hAnsi="Times New Roman" w:cs="Times New Roman"/>
          <w:sz w:val="24"/>
          <w:szCs w:val="24"/>
        </w:rPr>
        <w:t xml:space="preserve">ng </w:t>
      </w:r>
      <w:r w:rsidR="00177296" w:rsidRPr="00177296">
        <w:rPr>
          <w:rFonts w:ascii="Times New Roman" w:hAnsi="Times New Roman" w:cs="Times New Roman"/>
          <w:sz w:val="24"/>
          <w:szCs w:val="24"/>
        </w:rPr>
        <w:t>đất</w:t>
      </w:r>
      <w:r w:rsidR="00177296">
        <w:rPr>
          <w:rFonts w:ascii="Times New Roman" w:hAnsi="Times New Roman" w:cs="Times New Roman"/>
          <w:sz w:val="24"/>
          <w:szCs w:val="24"/>
        </w:rPr>
        <w:t xml:space="preserve"> </w:t>
      </w:r>
      <w:r>
        <w:rPr>
          <w:rFonts w:ascii="Times New Roman" w:hAnsi="Times New Roman" w:cs="Times New Roman"/>
          <w:sz w:val="24"/>
          <w:szCs w:val="24"/>
        </w:rPr>
        <w:t>)</w:t>
      </w:r>
    </w:p>
    <w:p w14:paraId="56F77319" w14:textId="77777777" w:rsidR="000C7C2D" w:rsidRDefault="000C7C2D" w:rsidP="000C7C2D">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956BA3">
        <w:rPr>
          <w:rFonts w:ascii="Times New Roman" w:hAnsi="Times New Roman" w:cs="Times New Roman"/>
          <w:sz w:val="24"/>
          <w:szCs w:val="24"/>
        </w:rPr>
        <w:t>ê</w:t>
      </w:r>
      <w:r>
        <w:rPr>
          <w:rFonts w:ascii="Times New Roman" w:hAnsi="Times New Roman" w:cs="Times New Roman"/>
          <w:sz w:val="24"/>
          <w:szCs w:val="24"/>
        </w:rPr>
        <w:t xml:space="preserve"> t</w:t>
      </w:r>
      <w:r w:rsidRPr="00956BA3">
        <w:rPr>
          <w:rFonts w:ascii="Times New Roman" w:hAnsi="Times New Roman" w:cs="Times New Roman"/>
          <w:sz w:val="24"/>
          <w:szCs w:val="24"/>
        </w:rPr>
        <w:t>ô</w:t>
      </w:r>
      <w:r>
        <w:rPr>
          <w:rFonts w:ascii="Times New Roman" w:hAnsi="Times New Roman" w:cs="Times New Roman"/>
          <w:sz w:val="24"/>
          <w:szCs w:val="24"/>
        </w:rPr>
        <w:t>ng sàn, d</w:t>
      </w:r>
      <w:r w:rsidRPr="00956BA3">
        <w:rPr>
          <w:rFonts w:ascii="Times New Roman" w:hAnsi="Times New Roman" w:cs="Times New Roman"/>
          <w:sz w:val="24"/>
          <w:szCs w:val="24"/>
        </w:rPr>
        <w:t>ầm</w:t>
      </w:r>
      <w:r>
        <w:rPr>
          <w:rFonts w:ascii="Times New Roman" w:hAnsi="Times New Roman" w:cs="Times New Roman"/>
          <w:sz w:val="24"/>
          <w:szCs w:val="24"/>
        </w:rPr>
        <w:t xml:space="preserve"> l</w:t>
      </w:r>
      <w:r w:rsidRPr="00956BA3">
        <w:rPr>
          <w:rFonts w:ascii="Times New Roman" w:hAnsi="Times New Roman" w:cs="Times New Roman"/>
          <w:sz w:val="24"/>
          <w:szCs w:val="24"/>
        </w:rPr>
        <w:t>à</w:t>
      </w:r>
      <w:r>
        <w:rPr>
          <w:rFonts w:ascii="Times New Roman" w:hAnsi="Times New Roman" w:cs="Times New Roman"/>
          <w:sz w:val="24"/>
          <w:szCs w:val="24"/>
        </w:rPr>
        <w:t xml:space="preserve"> b</w:t>
      </w:r>
      <w:r w:rsidRPr="00956BA3">
        <w:rPr>
          <w:rFonts w:ascii="Times New Roman" w:hAnsi="Times New Roman" w:cs="Times New Roman"/>
          <w:sz w:val="24"/>
          <w:szCs w:val="24"/>
        </w:rPr>
        <w:t>ê</w:t>
      </w:r>
      <w:r>
        <w:rPr>
          <w:rFonts w:ascii="Times New Roman" w:hAnsi="Times New Roman" w:cs="Times New Roman"/>
          <w:sz w:val="24"/>
          <w:szCs w:val="24"/>
        </w:rPr>
        <w:t xml:space="preserve"> t</w:t>
      </w:r>
      <w:r w:rsidRPr="00956BA3">
        <w:rPr>
          <w:rFonts w:ascii="Times New Roman" w:hAnsi="Times New Roman" w:cs="Times New Roman"/>
          <w:sz w:val="24"/>
          <w:szCs w:val="24"/>
        </w:rPr>
        <w:t>ô</w:t>
      </w:r>
      <w:r>
        <w:rPr>
          <w:rFonts w:ascii="Times New Roman" w:hAnsi="Times New Roman" w:cs="Times New Roman"/>
          <w:sz w:val="24"/>
          <w:szCs w:val="24"/>
        </w:rPr>
        <w:t>ng th</w:t>
      </w:r>
      <w:r w:rsidRPr="00956BA3">
        <w:rPr>
          <w:rFonts w:ascii="Times New Roman" w:hAnsi="Times New Roman" w:cs="Times New Roman"/>
          <w:sz w:val="24"/>
          <w:szCs w:val="24"/>
        </w:rPr>
        <w:t>ành</w:t>
      </w:r>
      <w:r>
        <w:rPr>
          <w:rFonts w:ascii="Times New Roman" w:hAnsi="Times New Roman" w:cs="Times New Roman"/>
          <w:sz w:val="24"/>
          <w:szCs w:val="24"/>
        </w:rPr>
        <w:t xml:space="preserve"> ph</w:t>
      </w:r>
      <w:r w:rsidRPr="00956BA3">
        <w:rPr>
          <w:rFonts w:ascii="Times New Roman" w:hAnsi="Times New Roman" w:cs="Times New Roman"/>
          <w:sz w:val="24"/>
          <w:szCs w:val="24"/>
        </w:rPr>
        <w:t>ẩm</w:t>
      </w:r>
      <w:r>
        <w:rPr>
          <w:rFonts w:ascii="Times New Roman" w:hAnsi="Times New Roman" w:cs="Times New Roman"/>
          <w:sz w:val="24"/>
          <w:szCs w:val="24"/>
        </w:rPr>
        <w:t xml:space="preserve"> </w:t>
      </w:r>
      <w:r w:rsidRPr="0094436D">
        <w:rPr>
          <w:rFonts w:ascii="Times New Roman" w:hAnsi="Times New Roman" w:cs="Times New Roman"/>
          <w:sz w:val="24"/>
          <w:szCs w:val="24"/>
        </w:rPr>
        <w:t>MAC250 tương đương B20</w:t>
      </w:r>
      <w:r>
        <w:rPr>
          <w:rFonts w:ascii="Times New Roman" w:hAnsi="Times New Roman" w:cs="Times New Roman"/>
          <w:sz w:val="24"/>
          <w:szCs w:val="24"/>
        </w:rPr>
        <w:t>, b</w:t>
      </w:r>
      <w:r w:rsidRPr="00956BA3">
        <w:rPr>
          <w:rFonts w:ascii="Times New Roman" w:hAnsi="Times New Roman" w:cs="Times New Roman"/>
          <w:sz w:val="24"/>
          <w:szCs w:val="24"/>
        </w:rPr>
        <w:t>ê</w:t>
      </w:r>
      <w:r>
        <w:rPr>
          <w:rFonts w:ascii="Times New Roman" w:hAnsi="Times New Roman" w:cs="Times New Roman"/>
          <w:sz w:val="24"/>
          <w:szCs w:val="24"/>
        </w:rPr>
        <w:t xml:space="preserve"> t</w:t>
      </w:r>
      <w:r w:rsidRPr="00956BA3">
        <w:rPr>
          <w:rFonts w:ascii="Times New Roman" w:hAnsi="Times New Roman" w:cs="Times New Roman"/>
          <w:sz w:val="24"/>
          <w:szCs w:val="24"/>
        </w:rPr>
        <w:t>ô</w:t>
      </w:r>
      <w:r>
        <w:rPr>
          <w:rFonts w:ascii="Times New Roman" w:hAnsi="Times New Roman" w:cs="Times New Roman"/>
          <w:sz w:val="24"/>
          <w:szCs w:val="24"/>
        </w:rPr>
        <w:t xml:space="preserve">ng </w:t>
      </w:r>
      <w:r w:rsidRPr="00956BA3">
        <w:rPr>
          <w:rFonts w:ascii="Times New Roman" w:hAnsi="Times New Roman" w:cs="Times New Roman"/>
          <w:sz w:val="24"/>
          <w:szCs w:val="24"/>
        </w:rPr>
        <w:t>đúc</w:t>
      </w:r>
      <w:r>
        <w:rPr>
          <w:rFonts w:ascii="Times New Roman" w:hAnsi="Times New Roman" w:cs="Times New Roman"/>
          <w:sz w:val="24"/>
          <w:szCs w:val="24"/>
        </w:rPr>
        <w:t xml:space="preserve"> c</w:t>
      </w:r>
      <w:r w:rsidRPr="00956BA3">
        <w:rPr>
          <w:rFonts w:ascii="Times New Roman" w:hAnsi="Times New Roman" w:cs="Times New Roman"/>
          <w:sz w:val="24"/>
          <w:szCs w:val="24"/>
        </w:rPr>
        <w:t>ột</w:t>
      </w:r>
      <w:r>
        <w:rPr>
          <w:rFonts w:ascii="Times New Roman" w:hAnsi="Times New Roman" w:cs="Times New Roman"/>
          <w:sz w:val="24"/>
          <w:szCs w:val="24"/>
        </w:rPr>
        <w:t xml:space="preserve"> l</w:t>
      </w:r>
      <w:r w:rsidRPr="00956BA3">
        <w:rPr>
          <w:rFonts w:ascii="Times New Roman" w:hAnsi="Times New Roman" w:cs="Times New Roman"/>
          <w:sz w:val="24"/>
          <w:szCs w:val="24"/>
        </w:rPr>
        <w:t>à</w:t>
      </w:r>
      <w:r>
        <w:rPr>
          <w:rFonts w:ascii="Times New Roman" w:hAnsi="Times New Roman" w:cs="Times New Roman"/>
          <w:sz w:val="24"/>
          <w:szCs w:val="24"/>
        </w:rPr>
        <w:t xml:space="preserve"> b</w:t>
      </w:r>
      <w:r w:rsidRPr="00956BA3">
        <w:rPr>
          <w:rFonts w:ascii="Times New Roman" w:hAnsi="Times New Roman" w:cs="Times New Roman"/>
          <w:sz w:val="24"/>
          <w:szCs w:val="24"/>
        </w:rPr>
        <w:t>ê</w:t>
      </w:r>
      <w:r>
        <w:rPr>
          <w:rFonts w:ascii="Times New Roman" w:hAnsi="Times New Roman" w:cs="Times New Roman"/>
          <w:sz w:val="24"/>
          <w:szCs w:val="24"/>
        </w:rPr>
        <w:t xml:space="preserve"> t</w:t>
      </w:r>
      <w:r w:rsidRPr="00956BA3">
        <w:rPr>
          <w:rFonts w:ascii="Times New Roman" w:hAnsi="Times New Roman" w:cs="Times New Roman"/>
          <w:sz w:val="24"/>
          <w:szCs w:val="24"/>
        </w:rPr>
        <w:t>ô</w:t>
      </w:r>
      <w:r>
        <w:rPr>
          <w:rFonts w:ascii="Times New Roman" w:hAnsi="Times New Roman" w:cs="Times New Roman"/>
          <w:sz w:val="24"/>
          <w:szCs w:val="24"/>
        </w:rPr>
        <w:t>ng tr</w:t>
      </w:r>
      <w:r w:rsidRPr="00956BA3">
        <w:rPr>
          <w:rFonts w:ascii="Times New Roman" w:hAnsi="Times New Roman" w:cs="Times New Roman"/>
          <w:sz w:val="24"/>
          <w:szCs w:val="24"/>
        </w:rPr>
        <w:t>ộn</w:t>
      </w:r>
      <w:r>
        <w:rPr>
          <w:rFonts w:ascii="Times New Roman" w:hAnsi="Times New Roman" w:cs="Times New Roman"/>
          <w:sz w:val="24"/>
          <w:szCs w:val="24"/>
        </w:rPr>
        <w:t xml:space="preserve"> b</w:t>
      </w:r>
      <w:r w:rsidRPr="00B724A0">
        <w:rPr>
          <w:rFonts w:ascii="Times New Roman" w:hAnsi="Times New Roman" w:cs="Times New Roman"/>
          <w:sz w:val="24"/>
          <w:szCs w:val="24"/>
        </w:rPr>
        <w:t>ằng</w:t>
      </w:r>
      <w:r>
        <w:rPr>
          <w:rFonts w:ascii="Times New Roman" w:hAnsi="Times New Roman" w:cs="Times New Roman"/>
          <w:sz w:val="24"/>
          <w:szCs w:val="24"/>
        </w:rPr>
        <w:t xml:space="preserve"> m</w:t>
      </w:r>
      <w:r w:rsidRPr="00B724A0">
        <w:rPr>
          <w:rFonts w:ascii="Times New Roman" w:hAnsi="Times New Roman" w:cs="Times New Roman"/>
          <w:sz w:val="24"/>
          <w:szCs w:val="24"/>
        </w:rPr>
        <w:t>áy</w:t>
      </w:r>
      <w:r>
        <w:rPr>
          <w:rFonts w:ascii="Times New Roman" w:hAnsi="Times New Roman" w:cs="Times New Roman"/>
          <w:sz w:val="24"/>
          <w:szCs w:val="24"/>
        </w:rPr>
        <w:t xml:space="preserve"> tr</w:t>
      </w:r>
      <w:r w:rsidRPr="00B724A0">
        <w:rPr>
          <w:rFonts w:ascii="Times New Roman" w:hAnsi="Times New Roman" w:cs="Times New Roman"/>
          <w:sz w:val="24"/>
          <w:szCs w:val="24"/>
        </w:rPr>
        <w:t>ộn</w:t>
      </w:r>
      <w:r>
        <w:rPr>
          <w:rFonts w:ascii="Times New Roman" w:hAnsi="Times New Roman" w:cs="Times New Roman"/>
          <w:sz w:val="24"/>
          <w:szCs w:val="24"/>
        </w:rPr>
        <w:t xml:space="preserve"> v</w:t>
      </w:r>
      <w:r w:rsidRPr="00B724A0">
        <w:rPr>
          <w:rFonts w:ascii="Times New Roman" w:hAnsi="Times New Roman" w:cs="Times New Roman"/>
          <w:sz w:val="24"/>
          <w:szCs w:val="24"/>
        </w:rPr>
        <w:t>à</w:t>
      </w:r>
      <w:r>
        <w:rPr>
          <w:rFonts w:ascii="Times New Roman" w:hAnsi="Times New Roman" w:cs="Times New Roman"/>
          <w:sz w:val="24"/>
          <w:szCs w:val="24"/>
        </w:rPr>
        <w:t xml:space="preserve"> </w:t>
      </w:r>
      <w:r w:rsidRPr="00B724A0">
        <w:rPr>
          <w:rFonts w:ascii="Times New Roman" w:hAnsi="Times New Roman" w:cs="Times New Roman"/>
          <w:sz w:val="24"/>
          <w:szCs w:val="24"/>
        </w:rPr>
        <w:t>đổ</w:t>
      </w:r>
      <w:r>
        <w:rPr>
          <w:rFonts w:ascii="Times New Roman" w:hAnsi="Times New Roman" w:cs="Times New Roman"/>
          <w:sz w:val="24"/>
          <w:szCs w:val="24"/>
        </w:rPr>
        <w:t xml:space="preserve"> tay</w:t>
      </w:r>
    </w:p>
    <w:p w14:paraId="6E076BD5" w14:textId="77777777" w:rsidR="000C7C2D" w:rsidRDefault="000C7C2D" w:rsidP="000C7C2D">
      <w:pPr>
        <w:numPr>
          <w:ilvl w:val="0"/>
          <w:numId w:val="5"/>
        </w:numPr>
        <w:suppressAutoHyphens/>
        <w:spacing w:after="0" w:line="240" w:lineRule="auto"/>
        <w:ind w:left="1483" w:hanging="864"/>
        <w:jc w:val="both"/>
        <w:rPr>
          <w:rFonts w:ascii="Times New Roman" w:hAnsi="Times New Roman" w:cs="Times New Roman"/>
          <w:sz w:val="24"/>
          <w:szCs w:val="24"/>
        </w:rPr>
      </w:pPr>
      <w:r>
        <w:rPr>
          <w:rFonts w:ascii="Times New Roman" w:hAnsi="Times New Roman" w:cs="Times New Roman"/>
          <w:sz w:val="24"/>
          <w:szCs w:val="24"/>
        </w:rPr>
        <w:t>Xi măng: Sông Gianh; 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2DC0BDD8" w14:textId="77777777" w:rsidR="000C7C2D" w:rsidRDefault="000C7C2D" w:rsidP="000C7C2D">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Thép: D</w:t>
      </w:r>
      <w:r w:rsidRPr="00AD0218">
        <w:rPr>
          <w:rFonts w:ascii="Times New Roman" w:hAnsi="Times New Roman" w:cs="Times New Roman"/>
          <w:sz w:val="24"/>
          <w:szCs w:val="24"/>
        </w:rPr>
        <w:t>ana</w:t>
      </w:r>
      <w:r>
        <w:rPr>
          <w:rFonts w:ascii="Times New Roman" w:hAnsi="Times New Roman" w:cs="Times New Roman"/>
          <w:sz w:val="24"/>
          <w:szCs w:val="24"/>
        </w:rPr>
        <w:t xml:space="preserve"> </w:t>
      </w:r>
      <w:r w:rsidRPr="00AD0218">
        <w:rPr>
          <w:rFonts w:ascii="Times New Roman" w:hAnsi="Times New Roman" w:cs="Times New Roman"/>
          <w:sz w:val="24"/>
          <w:szCs w:val="24"/>
        </w:rPr>
        <w:t>Úc</w:t>
      </w:r>
      <w:r>
        <w:rPr>
          <w:rFonts w:ascii="Times New Roman" w:hAnsi="Times New Roman" w:cs="Times New Roman"/>
          <w:sz w:val="24"/>
          <w:szCs w:val="24"/>
        </w:rPr>
        <w:t xml:space="preserve"> 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563FDDDC" w14:textId="77777777" w:rsidR="000C7C2D" w:rsidRDefault="000C7C2D" w:rsidP="000C7C2D">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Pr>
          <w:rFonts w:ascii="Times New Roman" w:hAnsi="Times New Roman" w:cs="Arial"/>
          <w:sz w:val="24"/>
          <w:szCs w:val="24"/>
        </w:rPr>
        <w:t xml:space="preserve">Cát, đá 1x2, đá 4x6 </w:t>
      </w:r>
      <w:r>
        <w:rPr>
          <w:rFonts w:ascii="Times New Roman" w:hAnsi="Times New Roman" w:cs="Times New Roman"/>
          <w:sz w:val="24"/>
          <w:szCs w:val="24"/>
        </w:rPr>
        <w:t>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6B2F2B51" w14:textId="77777777" w:rsidR="000C7C2D" w:rsidRDefault="000C7C2D" w:rsidP="000C7C2D">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Pr>
          <w:rFonts w:ascii="Times New Roman" w:hAnsi="Times New Roman" w:cs="Arial"/>
          <w:sz w:val="24"/>
          <w:szCs w:val="24"/>
        </w:rPr>
        <w:t xml:space="preserve">Gạch xây 7x12x17: Tuynel </w:t>
      </w:r>
      <w:r>
        <w:rPr>
          <w:rFonts w:ascii="Times New Roman" w:hAnsi="Times New Roman" w:cs="Times New Roman"/>
          <w:sz w:val="24"/>
          <w:szCs w:val="24"/>
        </w:rPr>
        <w:t>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0B9DBFEF" w14:textId="77777777" w:rsidR="000C7C2D" w:rsidRDefault="000C7C2D" w:rsidP="000C7C2D">
      <w:pPr>
        <w:pStyle w:val="ListParagraph"/>
        <w:numPr>
          <w:ilvl w:val="0"/>
          <w:numId w:val="5"/>
        </w:numPr>
        <w:suppressAutoHyphens/>
        <w:spacing w:after="0" w:line="240" w:lineRule="auto"/>
        <w:contextualSpacing w:val="0"/>
        <w:jc w:val="both"/>
        <w:rPr>
          <w:rFonts w:ascii="Times New Roman" w:hAnsi="Times New Roman" w:cs="Arial"/>
          <w:sz w:val="24"/>
          <w:szCs w:val="24"/>
        </w:rPr>
      </w:pPr>
      <w:r>
        <w:rPr>
          <w:rFonts w:ascii="Times New Roman" w:hAnsi="Times New Roman" w:cs="Arial"/>
          <w:sz w:val="24"/>
          <w:szCs w:val="24"/>
        </w:rPr>
        <w:t>Dây điện Cadivi: Dây chiếu sáng 1.5 ; dây ổ cắm: 2.5; dây trục chính, d</w:t>
      </w:r>
      <w:r w:rsidRPr="00B06764">
        <w:rPr>
          <w:rFonts w:ascii="Times New Roman" w:hAnsi="Times New Roman" w:cs="Arial"/>
          <w:sz w:val="24"/>
          <w:szCs w:val="24"/>
        </w:rPr>
        <w:t>â</w:t>
      </w:r>
      <w:r>
        <w:rPr>
          <w:rFonts w:ascii="Times New Roman" w:hAnsi="Times New Roman" w:cs="Arial"/>
          <w:sz w:val="24"/>
          <w:szCs w:val="24"/>
        </w:rPr>
        <w:t>y b</w:t>
      </w:r>
      <w:r w:rsidRPr="00B06764">
        <w:rPr>
          <w:rFonts w:ascii="Times New Roman" w:hAnsi="Times New Roman" w:cs="Arial"/>
          <w:sz w:val="24"/>
          <w:szCs w:val="24"/>
        </w:rPr>
        <w:t>ếp</w:t>
      </w:r>
      <w:r>
        <w:rPr>
          <w:rFonts w:ascii="Times New Roman" w:hAnsi="Times New Roman" w:cs="Arial"/>
          <w:sz w:val="24"/>
          <w:szCs w:val="24"/>
        </w:rPr>
        <w:t xml:space="preserve">: </w:t>
      </w:r>
      <w:r w:rsidR="00D05F52">
        <w:rPr>
          <w:rFonts w:ascii="Times New Roman" w:hAnsi="Times New Roman" w:cs="Arial"/>
          <w:sz w:val="24"/>
          <w:szCs w:val="24"/>
        </w:rPr>
        <w:t>4</w:t>
      </w:r>
      <w:r>
        <w:rPr>
          <w:rFonts w:ascii="Times New Roman" w:hAnsi="Times New Roman" w:cs="Arial"/>
          <w:sz w:val="24"/>
          <w:szCs w:val="24"/>
        </w:rPr>
        <w:t>.0( tính từ đồng hồ điệ</w:t>
      </w:r>
      <w:r w:rsidR="000757B3">
        <w:rPr>
          <w:rFonts w:ascii="Times New Roman" w:hAnsi="Times New Roman" w:cs="Arial"/>
          <w:sz w:val="24"/>
          <w:szCs w:val="24"/>
        </w:rPr>
        <w:t>n vào vị trí bếp</w:t>
      </w:r>
      <w:r w:rsidR="00F279E6">
        <w:rPr>
          <w:rFonts w:ascii="Times New Roman" w:hAnsi="Times New Roman" w:cs="Arial"/>
          <w:sz w:val="24"/>
          <w:szCs w:val="24"/>
        </w:rPr>
        <w:t>, chiều dài tối đa 10m</w:t>
      </w:r>
      <w:r>
        <w:rPr>
          <w:rFonts w:ascii="Times New Roman" w:hAnsi="Times New Roman" w:cs="Arial"/>
          <w:sz w:val="24"/>
          <w:szCs w:val="24"/>
        </w:rPr>
        <w:t xml:space="preserve">); </w:t>
      </w:r>
      <w:r>
        <w:rPr>
          <w:rFonts w:ascii="Times New Roman" w:hAnsi="Times New Roman" w:cs="Times New Roman"/>
          <w:sz w:val="24"/>
          <w:szCs w:val="24"/>
        </w:rPr>
        <w:t>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3DD8F0E4" w14:textId="77777777" w:rsidR="000C7C2D" w:rsidRDefault="000C7C2D" w:rsidP="000C7C2D">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Pr>
          <w:rFonts w:ascii="Times New Roman" w:hAnsi="Times New Roman" w:cs="Arial"/>
          <w:sz w:val="24"/>
          <w:szCs w:val="24"/>
        </w:rPr>
        <w:t xml:space="preserve">Ống cấp nước Bình Minh; </w:t>
      </w:r>
      <w:r>
        <w:rPr>
          <w:rFonts w:ascii="Times New Roman" w:hAnsi="Times New Roman" w:cs="Times New Roman"/>
          <w:sz w:val="24"/>
          <w:szCs w:val="24"/>
        </w:rPr>
        <w:t>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469E3617" w14:textId="77777777" w:rsidR="000C7C2D" w:rsidRDefault="000C7C2D" w:rsidP="000C7C2D">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Pr>
          <w:rFonts w:ascii="Times New Roman" w:hAnsi="Times New Roman" w:cs="Arial"/>
          <w:sz w:val="24"/>
          <w:szCs w:val="24"/>
        </w:rPr>
        <w:t>Ống luồn dây điện đi âm tường: ống ruột gà hiệu Sino</w:t>
      </w:r>
      <w:r w:rsidR="00742460">
        <w:rPr>
          <w:rFonts w:ascii="Times New Roman" w:hAnsi="Times New Roman" w:cs="Arial"/>
          <w:sz w:val="24"/>
          <w:szCs w:val="24"/>
        </w:rPr>
        <w:t xml:space="preserve"> theo bản vẽ thi công</w:t>
      </w:r>
      <w:r>
        <w:rPr>
          <w:rFonts w:ascii="Times New Roman" w:hAnsi="Times New Roman" w:cs="Arial"/>
          <w:sz w:val="24"/>
          <w:szCs w:val="24"/>
        </w:rPr>
        <w:t xml:space="preserve">; </w:t>
      </w:r>
      <w:r>
        <w:rPr>
          <w:rFonts w:ascii="Times New Roman" w:hAnsi="Times New Roman" w:cs="Times New Roman"/>
          <w:sz w:val="24"/>
          <w:szCs w:val="24"/>
        </w:rPr>
        <w:t>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3E8DF356" w14:textId="77777777" w:rsidR="000C7C2D" w:rsidRDefault="000C7C2D" w:rsidP="000C7C2D">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Pr>
          <w:rFonts w:ascii="Times New Roman" w:hAnsi="Times New Roman" w:cs="Arial"/>
          <w:sz w:val="24"/>
          <w:szCs w:val="24"/>
        </w:rPr>
        <w:t xml:space="preserve">Ống luồn dây điện đi dầm – sàn BTCT: Ống cứng trắng; </w:t>
      </w:r>
      <w:r>
        <w:rPr>
          <w:rFonts w:ascii="Times New Roman" w:hAnsi="Times New Roman" w:cs="Times New Roman"/>
          <w:sz w:val="24"/>
          <w:szCs w:val="24"/>
        </w:rPr>
        <w:t>ho</w:t>
      </w:r>
      <w:r w:rsidRPr="002E3618">
        <w:rPr>
          <w:rFonts w:ascii="Times New Roman" w:hAnsi="Times New Roman" w:cs="Times New Roman"/>
          <w:sz w:val="24"/>
          <w:szCs w:val="24"/>
        </w:rPr>
        <w:t>ặc</w:t>
      </w:r>
      <w:r>
        <w:rPr>
          <w:rFonts w:ascii="Times New Roman" w:hAnsi="Times New Roman" w:cs="Times New Roman"/>
          <w:sz w:val="24"/>
          <w:szCs w:val="24"/>
        </w:rPr>
        <w:t xml:space="preserve"> t</w:t>
      </w:r>
      <w:r w:rsidRPr="002E3618">
        <w:rPr>
          <w:rFonts w:ascii="Times New Roman" w:hAnsi="Times New Roman" w:cs="Times New Roman"/>
          <w:sz w:val="24"/>
          <w:szCs w:val="24"/>
        </w:rPr>
        <w:t>ươ</w:t>
      </w:r>
      <w:r>
        <w:rPr>
          <w:rFonts w:ascii="Times New Roman" w:hAnsi="Times New Roman" w:cs="Times New Roman"/>
          <w:sz w:val="24"/>
          <w:szCs w:val="24"/>
        </w:rPr>
        <w:t xml:space="preserve">ng </w:t>
      </w:r>
      <w:r w:rsidRPr="002E3618">
        <w:rPr>
          <w:rFonts w:ascii="Times New Roman" w:hAnsi="Times New Roman" w:cs="Times New Roman"/>
          <w:sz w:val="24"/>
          <w:szCs w:val="24"/>
        </w:rPr>
        <w:t>đươn</w:t>
      </w:r>
      <w:r>
        <w:rPr>
          <w:rFonts w:ascii="Times New Roman" w:hAnsi="Times New Roman" w:cs="Times New Roman"/>
          <w:sz w:val="24"/>
          <w:szCs w:val="24"/>
        </w:rPr>
        <w:t>g</w:t>
      </w:r>
    </w:p>
    <w:p w14:paraId="66BD020E" w14:textId="77777777" w:rsidR="00DC2839" w:rsidRPr="00DC2839" w:rsidRDefault="00083171" w:rsidP="00241310">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sidRPr="00DC2839">
        <w:rPr>
          <w:rFonts w:ascii="Times New Roman" w:hAnsi="Times New Roman" w:cs="Arial"/>
          <w:sz w:val="24"/>
          <w:szCs w:val="24"/>
        </w:rPr>
        <w:t>Dây</w:t>
      </w:r>
      <w:r w:rsidR="000C7C2D" w:rsidRPr="00DC2839">
        <w:rPr>
          <w:rFonts w:ascii="Times New Roman" w:hAnsi="Times New Roman" w:cs="Arial"/>
          <w:sz w:val="24"/>
          <w:szCs w:val="24"/>
        </w:rPr>
        <w:t xml:space="preserve"> điện thoại, truyền hình; </w:t>
      </w:r>
    </w:p>
    <w:p w14:paraId="7C04CECA" w14:textId="77777777" w:rsidR="000C7C2D" w:rsidRPr="00DC2839" w:rsidRDefault="000C7C2D" w:rsidP="00241310">
      <w:pPr>
        <w:pStyle w:val="ListParagraph"/>
        <w:numPr>
          <w:ilvl w:val="0"/>
          <w:numId w:val="5"/>
        </w:numPr>
        <w:suppressAutoHyphens/>
        <w:spacing w:after="0" w:line="240" w:lineRule="auto"/>
        <w:ind w:left="1483" w:hanging="864"/>
        <w:contextualSpacing w:val="0"/>
        <w:jc w:val="both"/>
        <w:rPr>
          <w:rFonts w:ascii="Times New Roman" w:hAnsi="Times New Roman" w:cs="Arial"/>
          <w:sz w:val="24"/>
          <w:szCs w:val="24"/>
        </w:rPr>
      </w:pPr>
      <w:r w:rsidRPr="00DC2839">
        <w:rPr>
          <w:rFonts w:ascii="Times New Roman" w:hAnsi="Times New Roman" w:cs="Arial"/>
          <w:sz w:val="24"/>
          <w:szCs w:val="24"/>
        </w:rPr>
        <w:t>Thiết bị phục vụ công tác thi công: dàn giáo – coppha sắt, máy trộn bê tông, máy gia công sắt, cây chống các loại và các thiết bị phục vụ thi công, xe múc</w:t>
      </w:r>
    </w:p>
    <w:p w14:paraId="5F7E1750" w14:textId="77777777" w:rsidR="000C7C2D" w:rsidRDefault="000C7C2D" w:rsidP="000C7C2D">
      <w:pPr>
        <w:pStyle w:val="ListParagraph"/>
        <w:numPr>
          <w:ilvl w:val="0"/>
          <w:numId w:val="5"/>
        </w:numPr>
        <w:suppressAutoHyphens/>
        <w:spacing w:after="0" w:line="240" w:lineRule="auto"/>
        <w:contextualSpacing w:val="0"/>
        <w:jc w:val="both"/>
        <w:rPr>
          <w:rFonts w:ascii="Times New Roman" w:hAnsi="Times New Roman" w:cs="Arial"/>
          <w:sz w:val="24"/>
          <w:szCs w:val="24"/>
        </w:rPr>
      </w:pPr>
      <w:r>
        <w:rPr>
          <w:rFonts w:ascii="Times New Roman" w:hAnsi="Times New Roman" w:cs="Arial"/>
          <w:sz w:val="24"/>
          <w:szCs w:val="24"/>
        </w:rPr>
        <w:t>Nh</w:t>
      </w:r>
      <w:r w:rsidRPr="00FD229F">
        <w:rPr>
          <w:rFonts w:ascii="Times New Roman" w:hAnsi="Times New Roman" w:cs="Arial"/>
          <w:sz w:val="24"/>
          <w:szCs w:val="24"/>
        </w:rPr>
        <w:t>â</w:t>
      </w:r>
      <w:r>
        <w:rPr>
          <w:rFonts w:ascii="Times New Roman" w:hAnsi="Times New Roman" w:cs="Arial"/>
          <w:sz w:val="24"/>
          <w:szCs w:val="24"/>
        </w:rPr>
        <w:t>n c</w:t>
      </w:r>
      <w:r w:rsidRPr="00FD229F">
        <w:rPr>
          <w:rFonts w:ascii="Times New Roman" w:hAnsi="Times New Roman" w:cs="Arial"/>
          <w:sz w:val="24"/>
          <w:szCs w:val="24"/>
        </w:rPr>
        <w:t>ô</w:t>
      </w:r>
      <w:r>
        <w:rPr>
          <w:rFonts w:ascii="Times New Roman" w:hAnsi="Times New Roman" w:cs="Arial"/>
          <w:sz w:val="24"/>
          <w:szCs w:val="24"/>
        </w:rPr>
        <w:t>ng l</w:t>
      </w:r>
      <w:r w:rsidRPr="00FD229F">
        <w:rPr>
          <w:rFonts w:ascii="Times New Roman" w:hAnsi="Times New Roman" w:cs="Arial"/>
          <w:sz w:val="24"/>
          <w:szCs w:val="24"/>
        </w:rPr>
        <w:t>át</w:t>
      </w:r>
      <w:r>
        <w:rPr>
          <w:rFonts w:ascii="Times New Roman" w:hAnsi="Times New Roman" w:cs="Arial"/>
          <w:sz w:val="24"/>
          <w:szCs w:val="24"/>
        </w:rPr>
        <w:t xml:space="preserve"> s</w:t>
      </w:r>
      <w:r w:rsidRPr="00FD229F">
        <w:rPr>
          <w:rFonts w:ascii="Times New Roman" w:hAnsi="Times New Roman" w:cs="Arial"/>
          <w:sz w:val="24"/>
          <w:szCs w:val="24"/>
        </w:rPr>
        <w:t>àn</w:t>
      </w:r>
      <w:r>
        <w:rPr>
          <w:rFonts w:ascii="Times New Roman" w:hAnsi="Times New Roman" w:cs="Arial"/>
          <w:sz w:val="24"/>
          <w:szCs w:val="24"/>
        </w:rPr>
        <w:t xml:space="preserve"> hoàn thi</w:t>
      </w:r>
      <w:r w:rsidRPr="00FD229F">
        <w:rPr>
          <w:rFonts w:ascii="Times New Roman" w:hAnsi="Times New Roman" w:cs="Arial"/>
          <w:sz w:val="24"/>
          <w:szCs w:val="24"/>
        </w:rPr>
        <w:t>ện</w:t>
      </w:r>
      <w:r>
        <w:rPr>
          <w:rFonts w:ascii="Times New Roman" w:hAnsi="Times New Roman" w:cs="Arial"/>
          <w:sz w:val="24"/>
          <w:szCs w:val="24"/>
        </w:rPr>
        <w:t xml:space="preserve"> ph</w:t>
      </w:r>
      <w:r w:rsidRPr="00822F88">
        <w:rPr>
          <w:rFonts w:ascii="Times New Roman" w:hAnsi="Times New Roman" w:cs="Arial"/>
          <w:sz w:val="24"/>
          <w:szCs w:val="24"/>
        </w:rPr>
        <w:t>òng</w:t>
      </w:r>
      <w:r>
        <w:rPr>
          <w:rFonts w:ascii="Times New Roman" w:hAnsi="Times New Roman" w:cs="Arial"/>
          <w:sz w:val="24"/>
          <w:szCs w:val="24"/>
        </w:rPr>
        <w:t xml:space="preserve"> kh</w:t>
      </w:r>
      <w:r w:rsidRPr="00822F88">
        <w:rPr>
          <w:rFonts w:ascii="Times New Roman" w:hAnsi="Times New Roman" w:cs="Arial"/>
          <w:sz w:val="24"/>
          <w:szCs w:val="24"/>
        </w:rPr>
        <w:t>ách</w:t>
      </w:r>
      <w:r>
        <w:rPr>
          <w:rFonts w:ascii="Times New Roman" w:hAnsi="Times New Roman" w:cs="Arial"/>
          <w:sz w:val="24"/>
          <w:szCs w:val="24"/>
        </w:rPr>
        <w:t>, ph</w:t>
      </w:r>
      <w:r w:rsidRPr="00822F88">
        <w:rPr>
          <w:rFonts w:ascii="Times New Roman" w:hAnsi="Times New Roman" w:cs="Arial"/>
          <w:sz w:val="24"/>
          <w:szCs w:val="24"/>
        </w:rPr>
        <w:t>òng</w:t>
      </w:r>
      <w:r>
        <w:rPr>
          <w:rFonts w:ascii="Times New Roman" w:hAnsi="Times New Roman" w:cs="Arial"/>
          <w:sz w:val="24"/>
          <w:szCs w:val="24"/>
        </w:rPr>
        <w:t xml:space="preserve"> ng</w:t>
      </w:r>
      <w:r w:rsidRPr="00822F88">
        <w:rPr>
          <w:rFonts w:ascii="Times New Roman" w:hAnsi="Times New Roman" w:cs="Arial"/>
          <w:sz w:val="24"/>
          <w:szCs w:val="24"/>
        </w:rPr>
        <w:t>ủ</w:t>
      </w:r>
      <w:r>
        <w:rPr>
          <w:rFonts w:ascii="Times New Roman" w:hAnsi="Times New Roman" w:cs="Arial"/>
          <w:sz w:val="24"/>
          <w:szCs w:val="24"/>
        </w:rPr>
        <w:t>, nh</w:t>
      </w:r>
      <w:r w:rsidRPr="00FD229F">
        <w:rPr>
          <w:rFonts w:ascii="Times New Roman" w:hAnsi="Times New Roman" w:cs="Arial"/>
          <w:sz w:val="24"/>
          <w:szCs w:val="24"/>
        </w:rPr>
        <w:t>â</w:t>
      </w:r>
      <w:r>
        <w:rPr>
          <w:rFonts w:ascii="Times New Roman" w:hAnsi="Times New Roman" w:cs="Arial"/>
          <w:sz w:val="24"/>
          <w:szCs w:val="24"/>
        </w:rPr>
        <w:t>n c</w:t>
      </w:r>
      <w:r w:rsidRPr="00FD229F">
        <w:rPr>
          <w:rFonts w:ascii="Times New Roman" w:hAnsi="Times New Roman" w:cs="Arial"/>
          <w:sz w:val="24"/>
          <w:szCs w:val="24"/>
        </w:rPr>
        <w:t>ô</w:t>
      </w:r>
      <w:r>
        <w:rPr>
          <w:rFonts w:ascii="Times New Roman" w:hAnsi="Times New Roman" w:cs="Arial"/>
          <w:sz w:val="24"/>
          <w:szCs w:val="24"/>
        </w:rPr>
        <w:t xml:space="preserve">ng </w:t>
      </w:r>
      <w:r w:rsidRPr="00822F88">
        <w:rPr>
          <w:rFonts w:ascii="Times New Roman" w:hAnsi="Times New Roman" w:cs="Arial"/>
          <w:sz w:val="24"/>
          <w:szCs w:val="24"/>
        </w:rPr>
        <w:t>ốp</w:t>
      </w:r>
      <w:r>
        <w:rPr>
          <w:rFonts w:ascii="Times New Roman" w:hAnsi="Times New Roman" w:cs="Arial"/>
          <w:sz w:val="24"/>
          <w:szCs w:val="24"/>
        </w:rPr>
        <w:t xml:space="preserve"> l</w:t>
      </w:r>
      <w:r w:rsidRPr="00822F88">
        <w:rPr>
          <w:rFonts w:ascii="Times New Roman" w:hAnsi="Times New Roman" w:cs="Arial"/>
          <w:sz w:val="24"/>
          <w:szCs w:val="24"/>
        </w:rPr>
        <w:t>át</w:t>
      </w:r>
      <w:r>
        <w:rPr>
          <w:rFonts w:ascii="Times New Roman" w:hAnsi="Times New Roman" w:cs="Arial"/>
          <w:sz w:val="24"/>
          <w:szCs w:val="24"/>
        </w:rPr>
        <w:t xml:space="preserve"> s</w:t>
      </w:r>
      <w:r w:rsidRPr="00822F88">
        <w:rPr>
          <w:rFonts w:ascii="Times New Roman" w:hAnsi="Times New Roman" w:cs="Arial"/>
          <w:sz w:val="24"/>
          <w:szCs w:val="24"/>
        </w:rPr>
        <w:t>àn</w:t>
      </w:r>
      <w:r>
        <w:rPr>
          <w:rFonts w:ascii="Times New Roman" w:hAnsi="Times New Roman" w:cs="Arial"/>
          <w:sz w:val="24"/>
          <w:szCs w:val="24"/>
        </w:rPr>
        <w:t>, t</w:t>
      </w:r>
      <w:r w:rsidRPr="00822F88">
        <w:rPr>
          <w:rFonts w:ascii="Times New Roman" w:hAnsi="Times New Roman" w:cs="Arial"/>
          <w:sz w:val="24"/>
          <w:szCs w:val="24"/>
        </w:rPr>
        <w:t>ường</w:t>
      </w:r>
      <w:r>
        <w:rPr>
          <w:rFonts w:ascii="Times New Roman" w:hAnsi="Times New Roman" w:cs="Arial"/>
          <w:sz w:val="24"/>
          <w:szCs w:val="24"/>
        </w:rPr>
        <w:t xml:space="preserve"> ph</w:t>
      </w:r>
      <w:r w:rsidRPr="00822F88">
        <w:rPr>
          <w:rFonts w:ascii="Times New Roman" w:hAnsi="Times New Roman" w:cs="Arial"/>
          <w:sz w:val="24"/>
          <w:szCs w:val="24"/>
        </w:rPr>
        <w:t>òng</w:t>
      </w:r>
      <w:r>
        <w:rPr>
          <w:rFonts w:ascii="Times New Roman" w:hAnsi="Times New Roman" w:cs="Arial"/>
          <w:sz w:val="24"/>
          <w:szCs w:val="24"/>
        </w:rPr>
        <w:t xml:space="preserve"> v</w:t>
      </w:r>
      <w:r w:rsidRPr="00822F88">
        <w:rPr>
          <w:rFonts w:ascii="Times New Roman" w:hAnsi="Times New Roman" w:cs="Arial"/>
          <w:sz w:val="24"/>
          <w:szCs w:val="24"/>
        </w:rPr>
        <w:t>ệ</w:t>
      </w:r>
      <w:r>
        <w:rPr>
          <w:rFonts w:ascii="Times New Roman" w:hAnsi="Times New Roman" w:cs="Arial"/>
          <w:sz w:val="24"/>
          <w:szCs w:val="24"/>
        </w:rPr>
        <w:t xml:space="preserve"> sinh</w:t>
      </w:r>
    </w:p>
    <w:p w14:paraId="035142B1" w14:textId="77777777" w:rsidR="000C7C2D" w:rsidRDefault="000C7C2D" w:rsidP="000C7C2D">
      <w:pPr>
        <w:pStyle w:val="ListParagraph"/>
        <w:numPr>
          <w:ilvl w:val="0"/>
          <w:numId w:val="5"/>
        </w:numPr>
        <w:suppressAutoHyphens/>
        <w:spacing w:after="0" w:line="240" w:lineRule="auto"/>
        <w:contextualSpacing w:val="0"/>
        <w:jc w:val="both"/>
        <w:rPr>
          <w:rFonts w:ascii="Times New Roman" w:hAnsi="Times New Roman" w:cs="Arial"/>
          <w:sz w:val="24"/>
          <w:szCs w:val="24"/>
        </w:rPr>
      </w:pPr>
      <w:r>
        <w:rPr>
          <w:rFonts w:ascii="Times New Roman" w:hAnsi="Times New Roman" w:cs="Arial"/>
          <w:sz w:val="24"/>
          <w:szCs w:val="24"/>
        </w:rPr>
        <w:t xml:space="preserve">Nhân công lắp đặt thiết bị đèn điện, công tắc ổ cắm vào các vị trí cố định như tường, trần thạch cao, </w:t>
      </w:r>
    </w:p>
    <w:p w14:paraId="5F781F9F" w14:textId="77777777" w:rsidR="000C7C2D" w:rsidRPr="00D319F0" w:rsidRDefault="000C7C2D" w:rsidP="000C7C2D">
      <w:pPr>
        <w:pStyle w:val="ListParagraph"/>
        <w:numPr>
          <w:ilvl w:val="0"/>
          <w:numId w:val="5"/>
        </w:numPr>
        <w:suppressAutoHyphens/>
        <w:spacing w:after="0" w:line="240" w:lineRule="auto"/>
        <w:contextualSpacing w:val="0"/>
        <w:jc w:val="both"/>
        <w:rPr>
          <w:rFonts w:ascii="Times New Roman" w:hAnsi="Times New Roman" w:cs="Arial"/>
          <w:sz w:val="24"/>
          <w:szCs w:val="24"/>
        </w:rPr>
      </w:pPr>
      <w:r>
        <w:rPr>
          <w:rFonts w:ascii="Times New Roman" w:hAnsi="Times New Roman" w:cs="Arial"/>
          <w:sz w:val="24"/>
          <w:szCs w:val="24"/>
        </w:rPr>
        <w:t>Nhân công lắp đặt thiết bị vệ sinh như lavabo, bồn cầu, vòi sen vào đường ống cấp thoát nước chờ sẵn.</w:t>
      </w:r>
    </w:p>
    <w:p w14:paraId="1E61EDC2" w14:textId="77777777" w:rsidR="008B5897" w:rsidRDefault="008B5897" w:rsidP="008B5897">
      <w:pPr>
        <w:pStyle w:val="ListParagraph"/>
        <w:suppressAutoHyphens/>
        <w:spacing w:line="200" w:lineRule="atLeast"/>
        <w:contextualSpacing w:val="0"/>
        <w:jc w:val="both"/>
        <w:rPr>
          <w:rFonts w:ascii="Times New Roman" w:hAnsi="Times New Roman" w:cs="Times New Roman"/>
          <w:sz w:val="24"/>
          <w:szCs w:val="24"/>
        </w:rPr>
      </w:pPr>
    </w:p>
    <w:p w14:paraId="2DEAF189" w14:textId="77777777" w:rsidR="00F46AB3" w:rsidRDefault="00F46AB3" w:rsidP="00835EE9">
      <w:pPr>
        <w:pStyle w:val="ListParagraph"/>
        <w:suppressAutoHyphens/>
        <w:spacing w:line="200" w:lineRule="atLeast"/>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Không bao gồm: </w:t>
      </w:r>
    </w:p>
    <w:p w14:paraId="2940E83E" w14:textId="77777777" w:rsidR="00F46AB3" w:rsidRDefault="0093186E" w:rsidP="00822F88">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C</w:t>
      </w:r>
      <w:r w:rsidRPr="0093186E">
        <w:rPr>
          <w:rFonts w:ascii="Times New Roman" w:hAnsi="Times New Roman" w:cs="Times New Roman"/>
          <w:sz w:val="24"/>
          <w:szCs w:val="24"/>
        </w:rPr>
        <w:t>ác</w:t>
      </w:r>
      <w:r>
        <w:rPr>
          <w:rFonts w:ascii="Times New Roman" w:hAnsi="Times New Roman" w:cs="Times New Roman"/>
          <w:sz w:val="24"/>
          <w:szCs w:val="24"/>
        </w:rPr>
        <w:t xml:space="preserve"> v</w:t>
      </w:r>
      <w:r w:rsidRPr="0093186E">
        <w:rPr>
          <w:rFonts w:ascii="Times New Roman" w:hAnsi="Times New Roman" w:cs="Times New Roman"/>
          <w:sz w:val="24"/>
          <w:szCs w:val="24"/>
        </w:rPr>
        <w:t>ật</w:t>
      </w:r>
      <w:r>
        <w:rPr>
          <w:rFonts w:ascii="Times New Roman" w:hAnsi="Times New Roman" w:cs="Times New Roman"/>
          <w:sz w:val="24"/>
          <w:szCs w:val="24"/>
        </w:rPr>
        <w:t xml:space="preserve"> t</w:t>
      </w:r>
      <w:r w:rsidRPr="0093186E">
        <w:rPr>
          <w:rFonts w:ascii="Times New Roman" w:hAnsi="Times New Roman" w:cs="Times New Roman"/>
          <w:sz w:val="24"/>
          <w:szCs w:val="24"/>
        </w:rPr>
        <w:t>ư</w:t>
      </w:r>
      <w:r>
        <w:rPr>
          <w:rFonts w:ascii="Times New Roman" w:hAnsi="Times New Roman" w:cs="Times New Roman"/>
          <w:sz w:val="24"/>
          <w:szCs w:val="24"/>
        </w:rPr>
        <w:t xml:space="preserve"> x</w:t>
      </w:r>
      <w:r w:rsidRPr="0093186E">
        <w:rPr>
          <w:rFonts w:ascii="Times New Roman" w:hAnsi="Times New Roman" w:cs="Times New Roman"/>
          <w:sz w:val="24"/>
          <w:szCs w:val="24"/>
        </w:rPr>
        <w:t>â</w:t>
      </w:r>
      <w:r>
        <w:rPr>
          <w:rFonts w:ascii="Times New Roman" w:hAnsi="Times New Roman" w:cs="Times New Roman"/>
          <w:sz w:val="24"/>
          <w:szCs w:val="24"/>
        </w:rPr>
        <w:t>y d</w:t>
      </w:r>
      <w:r w:rsidRPr="0093186E">
        <w:rPr>
          <w:rFonts w:ascii="Times New Roman" w:hAnsi="Times New Roman" w:cs="Times New Roman"/>
          <w:sz w:val="24"/>
          <w:szCs w:val="24"/>
        </w:rPr>
        <w:t>ựng</w:t>
      </w:r>
      <w:r>
        <w:rPr>
          <w:rFonts w:ascii="Times New Roman" w:hAnsi="Times New Roman" w:cs="Times New Roman"/>
          <w:sz w:val="24"/>
          <w:szCs w:val="24"/>
        </w:rPr>
        <w:t xml:space="preserve"> ph</w:t>
      </w:r>
      <w:r w:rsidRPr="0093186E">
        <w:rPr>
          <w:rFonts w:ascii="Times New Roman" w:hAnsi="Times New Roman" w:cs="Times New Roman"/>
          <w:sz w:val="24"/>
          <w:szCs w:val="24"/>
        </w:rPr>
        <w:t>ần</w:t>
      </w:r>
      <w:r>
        <w:rPr>
          <w:rFonts w:ascii="Times New Roman" w:hAnsi="Times New Roman" w:cs="Times New Roman"/>
          <w:sz w:val="24"/>
          <w:szCs w:val="24"/>
        </w:rPr>
        <w:t xml:space="preserve"> h</w:t>
      </w:r>
      <w:r w:rsidR="002C1343">
        <w:rPr>
          <w:rFonts w:ascii="Times New Roman" w:hAnsi="Times New Roman" w:cs="Times New Roman"/>
          <w:sz w:val="24"/>
          <w:szCs w:val="24"/>
        </w:rPr>
        <w:t>o</w:t>
      </w:r>
      <w:r w:rsidR="002C1343" w:rsidRPr="002C1343">
        <w:rPr>
          <w:rFonts w:ascii="Times New Roman" w:hAnsi="Times New Roman" w:cs="Times New Roman"/>
          <w:sz w:val="24"/>
          <w:szCs w:val="24"/>
        </w:rPr>
        <w:t>àn</w:t>
      </w:r>
      <w:r>
        <w:rPr>
          <w:rFonts w:ascii="Times New Roman" w:hAnsi="Times New Roman" w:cs="Times New Roman"/>
          <w:sz w:val="24"/>
          <w:szCs w:val="24"/>
        </w:rPr>
        <w:t xml:space="preserve"> thi</w:t>
      </w:r>
      <w:r w:rsidRPr="0093186E">
        <w:rPr>
          <w:rFonts w:ascii="Times New Roman" w:hAnsi="Times New Roman" w:cs="Times New Roman"/>
          <w:sz w:val="24"/>
          <w:szCs w:val="24"/>
        </w:rPr>
        <w:t>ện</w:t>
      </w:r>
      <w:r>
        <w:rPr>
          <w:rFonts w:ascii="Times New Roman" w:hAnsi="Times New Roman" w:cs="Times New Roman"/>
          <w:sz w:val="24"/>
          <w:szCs w:val="24"/>
        </w:rPr>
        <w:t xml:space="preserve"> nh</w:t>
      </w:r>
      <w:r w:rsidRPr="0093186E">
        <w:rPr>
          <w:rFonts w:ascii="Times New Roman" w:hAnsi="Times New Roman" w:cs="Times New Roman"/>
          <w:sz w:val="24"/>
          <w:szCs w:val="24"/>
        </w:rPr>
        <w:t>ư</w:t>
      </w:r>
      <w:r>
        <w:rPr>
          <w:rFonts w:ascii="Times New Roman" w:hAnsi="Times New Roman" w:cs="Times New Roman"/>
          <w:sz w:val="24"/>
          <w:szCs w:val="24"/>
        </w:rPr>
        <w:t>: g</w:t>
      </w:r>
      <w:r w:rsidRPr="0093186E">
        <w:rPr>
          <w:rFonts w:ascii="Times New Roman" w:hAnsi="Times New Roman" w:cs="Times New Roman"/>
          <w:sz w:val="24"/>
          <w:szCs w:val="24"/>
        </w:rPr>
        <w:t>ạch</w:t>
      </w:r>
      <w:r>
        <w:rPr>
          <w:rFonts w:ascii="Times New Roman" w:hAnsi="Times New Roman" w:cs="Times New Roman"/>
          <w:sz w:val="24"/>
          <w:szCs w:val="24"/>
        </w:rPr>
        <w:t xml:space="preserve"> n</w:t>
      </w:r>
      <w:r w:rsidRPr="0093186E">
        <w:rPr>
          <w:rFonts w:ascii="Times New Roman" w:hAnsi="Times New Roman" w:cs="Times New Roman"/>
          <w:sz w:val="24"/>
          <w:szCs w:val="24"/>
        </w:rPr>
        <w:t>ền</w:t>
      </w:r>
      <w:r>
        <w:rPr>
          <w:rFonts w:ascii="Times New Roman" w:hAnsi="Times New Roman" w:cs="Times New Roman"/>
          <w:sz w:val="24"/>
          <w:szCs w:val="24"/>
        </w:rPr>
        <w:t>, g</w:t>
      </w:r>
      <w:r w:rsidRPr="0093186E">
        <w:rPr>
          <w:rFonts w:ascii="Times New Roman" w:hAnsi="Times New Roman" w:cs="Times New Roman"/>
          <w:sz w:val="24"/>
          <w:szCs w:val="24"/>
        </w:rPr>
        <w:t>ạch</w:t>
      </w:r>
      <w:r>
        <w:rPr>
          <w:rFonts w:ascii="Times New Roman" w:hAnsi="Times New Roman" w:cs="Times New Roman"/>
          <w:sz w:val="24"/>
          <w:szCs w:val="24"/>
        </w:rPr>
        <w:t xml:space="preserve"> </w:t>
      </w:r>
      <w:r w:rsidRPr="0093186E">
        <w:rPr>
          <w:rFonts w:ascii="Times New Roman" w:hAnsi="Times New Roman" w:cs="Times New Roman"/>
          <w:sz w:val="24"/>
          <w:szCs w:val="24"/>
        </w:rPr>
        <w:t>ốp</w:t>
      </w:r>
      <w:r>
        <w:rPr>
          <w:rFonts w:ascii="Times New Roman" w:hAnsi="Times New Roman" w:cs="Times New Roman"/>
          <w:sz w:val="24"/>
          <w:szCs w:val="24"/>
        </w:rPr>
        <w:t xml:space="preserve"> t</w:t>
      </w:r>
      <w:r w:rsidRPr="0093186E">
        <w:rPr>
          <w:rFonts w:ascii="Times New Roman" w:hAnsi="Times New Roman" w:cs="Times New Roman"/>
          <w:sz w:val="24"/>
          <w:szCs w:val="24"/>
        </w:rPr>
        <w:t>ường</w:t>
      </w:r>
      <w:r>
        <w:rPr>
          <w:rFonts w:ascii="Times New Roman" w:hAnsi="Times New Roman" w:cs="Times New Roman"/>
          <w:sz w:val="24"/>
          <w:szCs w:val="24"/>
        </w:rPr>
        <w:t>, g</w:t>
      </w:r>
      <w:r w:rsidRPr="0093186E">
        <w:rPr>
          <w:rFonts w:ascii="Times New Roman" w:hAnsi="Times New Roman" w:cs="Times New Roman"/>
          <w:sz w:val="24"/>
          <w:szCs w:val="24"/>
        </w:rPr>
        <w:t>ỗ</w:t>
      </w:r>
      <w:r>
        <w:rPr>
          <w:rFonts w:ascii="Times New Roman" w:hAnsi="Times New Roman" w:cs="Times New Roman"/>
          <w:sz w:val="24"/>
          <w:szCs w:val="24"/>
        </w:rPr>
        <w:t xml:space="preserve"> l</w:t>
      </w:r>
      <w:r w:rsidRPr="0093186E">
        <w:rPr>
          <w:rFonts w:ascii="Times New Roman" w:hAnsi="Times New Roman" w:cs="Times New Roman"/>
          <w:sz w:val="24"/>
          <w:szCs w:val="24"/>
        </w:rPr>
        <w:t>át</w:t>
      </w:r>
      <w:r>
        <w:rPr>
          <w:rFonts w:ascii="Times New Roman" w:hAnsi="Times New Roman" w:cs="Times New Roman"/>
          <w:sz w:val="24"/>
          <w:szCs w:val="24"/>
        </w:rPr>
        <w:t xml:space="preserve"> s</w:t>
      </w:r>
      <w:r w:rsidRPr="0093186E">
        <w:rPr>
          <w:rFonts w:ascii="Times New Roman" w:hAnsi="Times New Roman" w:cs="Times New Roman"/>
          <w:sz w:val="24"/>
          <w:szCs w:val="24"/>
        </w:rPr>
        <w:t>àn</w:t>
      </w:r>
      <w:r>
        <w:rPr>
          <w:rFonts w:ascii="Times New Roman" w:hAnsi="Times New Roman" w:cs="Times New Roman"/>
          <w:sz w:val="24"/>
          <w:szCs w:val="24"/>
        </w:rPr>
        <w:t>, s</w:t>
      </w:r>
      <w:r w:rsidRPr="0093186E">
        <w:rPr>
          <w:rFonts w:ascii="Times New Roman" w:hAnsi="Times New Roman" w:cs="Times New Roman"/>
          <w:sz w:val="24"/>
          <w:szCs w:val="24"/>
        </w:rPr>
        <w:t>ơ</w:t>
      </w:r>
      <w:r>
        <w:rPr>
          <w:rFonts w:ascii="Times New Roman" w:hAnsi="Times New Roman" w:cs="Times New Roman"/>
          <w:sz w:val="24"/>
          <w:szCs w:val="24"/>
        </w:rPr>
        <w:t>n,</w:t>
      </w:r>
      <w:r w:rsidR="00C07695">
        <w:rPr>
          <w:rFonts w:ascii="Times New Roman" w:hAnsi="Times New Roman" w:cs="Times New Roman"/>
          <w:sz w:val="24"/>
          <w:szCs w:val="24"/>
        </w:rPr>
        <w:t xml:space="preserve"> </w:t>
      </w:r>
      <w:r>
        <w:rPr>
          <w:rFonts w:ascii="Times New Roman" w:hAnsi="Times New Roman" w:cs="Times New Roman"/>
          <w:sz w:val="24"/>
          <w:szCs w:val="24"/>
        </w:rPr>
        <w:t xml:space="preserve"> tr</w:t>
      </w:r>
      <w:r w:rsidRPr="0093186E">
        <w:rPr>
          <w:rFonts w:ascii="Times New Roman" w:hAnsi="Times New Roman" w:cs="Times New Roman"/>
          <w:sz w:val="24"/>
          <w:szCs w:val="24"/>
        </w:rPr>
        <w:t>ần</w:t>
      </w:r>
      <w:r w:rsidR="00F72D0E">
        <w:rPr>
          <w:rFonts w:ascii="Times New Roman" w:hAnsi="Times New Roman" w:cs="Times New Roman"/>
          <w:sz w:val="24"/>
          <w:szCs w:val="24"/>
        </w:rPr>
        <w:t xml:space="preserve"> th</w:t>
      </w:r>
      <w:r w:rsidR="00F72D0E" w:rsidRPr="00F72D0E">
        <w:rPr>
          <w:rFonts w:ascii="Times New Roman" w:hAnsi="Times New Roman" w:cs="Times New Roman"/>
          <w:sz w:val="24"/>
          <w:szCs w:val="24"/>
        </w:rPr>
        <w:t>ạch</w:t>
      </w:r>
      <w:r w:rsidR="00F72D0E">
        <w:rPr>
          <w:rFonts w:ascii="Times New Roman" w:hAnsi="Times New Roman" w:cs="Times New Roman"/>
          <w:sz w:val="24"/>
          <w:szCs w:val="24"/>
        </w:rPr>
        <w:t xml:space="preserve"> cao</w:t>
      </w:r>
      <w:r>
        <w:rPr>
          <w:rFonts w:ascii="Times New Roman" w:hAnsi="Times New Roman" w:cs="Times New Roman"/>
          <w:sz w:val="24"/>
          <w:szCs w:val="24"/>
        </w:rPr>
        <w:t>, h</w:t>
      </w:r>
      <w:r w:rsidRPr="0093186E">
        <w:rPr>
          <w:rFonts w:ascii="Times New Roman" w:hAnsi="Times New Roman" w:cs="Times New Roman"/>
          <w:sz w:val="24"/>
          <w:szCs w:val="24"/>
        </w:rPr>
        <w:t>ồ</w:t>
      </w:r>
      <w:r>
        <w:rPr>
          <w:rFonts w:ascii="Times New Roman" w:hAnsi="Times New Roman" w:cs="Times New Roman"/>
          <w:sz w:val="24"/>
          <w:szCs w:val="24"/>
        </w:rPr>
        <w:t xml:space="preserve"> d</w:t>
      </w:r>
      <w:r w:rsidRPr="0093186E">
        <w:rPr>
          <w:rFonts w:ascii="Times New Roman" w:hAnsi="Times New Roman" w:cs="Times New Roman"/>
          <w:sz w:val="24"/>
          <w:szCs w:val="24"/>
        </w:rPr>
        <w:t>ầu</w:t>
      </w:r>
      <w:r>
        <w:rPr>
          <w:rFonts w:ascii="Times New Roman" w:hAnsi="Times New Roman" w:cs="Times New Roman"/>
          <w:sz w:val="24"/>
          <w:szCs w:val="24"/>
        </w:rPr>
        <w:t xml:space="preserve"> l</w:t>
      </w:r>
      <w:r w:rsidRPr="0093186E">
        <w:rPr>
          <w:rFonts w:ascii="Times New Roman" w:hAnsi="Times New Roman" w:cs="Times New Roman"/>
          <w:sz w:val="24"/>
          <w:szCs w:val="24"/>
        </w:rPr>
        <w:t>át</w:t>
      </w:r>
      <w:r>
        <w:rPr>
          <w:rFonts w:ascii="Times New Roman" w:hAnsi="Times New Roman" w:cs="Times New Roman"/>
          <w:sz w:val="24"/>
          <w:szCs w:val="24"/>
        </w:rPr>
        <w:t xml:space="preserve"> n</w:t>
      </w:r>
      <w:r w:rsidRPr="0093186E">
        <w:rPr>
          <w:rFonts w:ascii="Times New Roman" w:hAnsi="Times New Roman" w:cs="Times New Roman"/>
          <w:sz w:val="24"/>
          <w:szCs w:val="24"/>
        </w:rPr>
        <w:t>ền</w:t>
      </w:r>
      <w:r>
        <w:rPr>
          <w:rFonts w:ascii="Times New Roman" w:hAnsi="Times New Roman" w:cs="Times New Roman"/>
          <w:sz w:val="24"/>
          <w:szCs w:val="24"/>
        </w:rPr>
        <w:t xml:space="preserve"> l</w:t>
      </w:r>
      <w:r w:rsidRPr="0093186E">
        <w:rPr>
          <w:rFonts w:ascii="Times New Roman" w:hAnsi="Times New Roman" w:cs="Times New Roman"/>
          <w:sz w:val="24"/>
          <w:szCs w:val="24"/>
        </w:rPr>
        <w:t>át</w:t>
      </w:r>
      <w:r>
        <w:rPr>
          <w:rFonts w:ascii="Times New Roman" w:hAnsi="Times New Roman" w:cs="Times New Roman"/>
          <w:sz w:val="24"/>
          <w:szCs w:val="24"/>
        </w:rPr>
        <w:t xml:space="preserve"> s</w:t>
      </w:r>
      <w:r w:rsidRPr="0093186E">
        <w:rPr>
          <w:rFonts w:ascii="Times New Roman" w:hAnsi="Times New Roman" w:cs="Times New Roman"/>
          <w:sz w:val="24"/>
          <w:szCs w:val="24"/>
        </w:rPr>
        <w:t>àn</w:t>
      </w:r>
      <w:r>
        <w:rPr>
          <w:rFonts w:ascii="Times New Roman" w:hAnsi="Times New Roman" w:cs="Times New Roman"/>
          <w:sz w:val="24"/>
          <w:szCs w:val="24"/>
        </w:rPr>
        <w:t>, g</w:t>
      </w:r>
      <w:r w:rsidRPr="0093186E">
        <w:rPr>
          <w:rFonts w:ascii="Times New Roman" w:hAnsi="Times New Roman" w:cs="Times New Roman"/>
          <w:sz w:val="24"/>
          <w:szCs w:val="24"/>
        </w:rPr>
        <w:t>ạch</w:t>
      </w:r>
      <w:r>
        <w:rPr>
          <w:rFonts w:ascii="Times New Roman" w:hAnsi="Times New Roman" w:cs="Times New Roman"/>
          <w:sz w:val="24"/>
          <w:szCs w:val="24"/>
        </w:rPr>
        <w:t xml:space="preserve"> hoa gi</w:t>
      </w:r>
      <w:r w:rsidRPr="0093186E">
        <w:rPr>
          <w:rFonts w:ascii="Times New Roman" w:hAnsi="Times New Roman" w:cs="Times New Roman"/>
          <w:sz w:val="24"/>
          <w:szCs w:val="24"/>
        </w:rPr>
        <w:t>ó</w:t>
      </w:r>
      <w:r>
        <w:rPr>
          <w:rFonts w:ascii="Times New Roman" w:hAnsi="Times New Roman" w:cs="Times New Roman"/>
          <w:sz w:val="24"/>
          <w:szCs w:val="24"/>
        </w:rPr>
        <w:t xml:space="preserve"> trang tr</w:t>
      </w:r>
      <w:r w:rsidRPr="0093186E">
        <w:rPr>
          <w:rFonts w:ascii="Times New Roman" w:hAnsi="Times New Roman" w:cs="Times New Roman"/>
          <w:sz w:val="24"/>
          <w:szCs w:val="24"/>
        </w:rPr>
        <w:t>í</w:t>
      </w:r>
      <w:r>
        <w:rPr>
          <w:rFonts w:ascii="Times New Roman" w:hAnsi="Times New Roman" w:cs="Times New Roman"/>
          <w:sz w:val="24"/>
          <w:szCs w:val="24"/>
        </w:rPr>
        <w:t>, g</w:t>
      </w:r>
      <w:r w:rsidRPr="0093186E">
        <w:rPr>
          <w:rFonts w:ascii="Times New Roman" w:hAnsi="Times New Roman" w:cs="Times New Roman"/>
          <w:sz w:val="24"/>
          <w:szCs w:val="24"/>
        </w:rPr>
        <w:t>ạch</w:t>
      </w:r>
      <w:r>
        <w:rPr>
          <w:rFonts w:ascii="Times New Roman" w:hAnsi="Times New Roman" w:cs="Times New Roman"/>
          <w:sz w:val="24"/>
          <w:szCs w:val="24"/>
        </w:rPr>
        <w:t xml:space="preserve"> l</w:t>
      </w:r>
      <w:r w:rsidRPr="0093186E">
        <w:rPr>
          <w:rFonts w:ascii="Times New Roman" w:hAnsi="Times New Roman" w:cs="Times New Roman"/>
          <w:sz w:val="24"/>
          <w:szCs w:val="24"/>
        </w:rPr>
        <w:t>át</w:t>
      </w:r>
      <w:r>
        <w:rPr>
          <w:rFonts w:ascii="Times New Roman" w:hAnsi="Times New Roman" w:cs="Times New Roman"/>
          <w:sz w:val="24"/>
          <w:szCs w:val="24"/>
        </w:rPr>
        <w:t xml:space="preserve"> v</w:t>
      </w:r>
      <w:r w:rsidRPr="0093186E">
        <w:rPr>
          <w:rFonts w:ascii="Times New Roman" w:hAnsi="Times New Roman" w:cs="Times New Roman"/>
          <w:sz w:val="24"/>
          <w:szCs w:val="24"/>
        </w:rPr>
        <w:t>ườn</w:t>
      </w:r>
      <w:r>
        <w:rPr>
          <w:rFonts w:ascii="Times New Roman" w:hAnsi="Times New Roman" w:cs="Times New Roman"/>
          <w:sz w:val="24"/>
          <w:szCs w:val="24"/>
        </w:rPr>
        <w:t xml:space="preserve">, </w:t>
      </w:r>
      <w:r w:rsidRPr="0093186E">
        <w:rPr>
          <w:rFonts w:ascii="Times New Roman" w:hAnsi="Times New Roman" w:cs="Times New Roman"/>
          <w:sz w:val="24"/>
          <w:szCs w:val="24"/>
        </w:rPr>
        <w:t>đá</w:t>
      </w:r>
      <w:r>
        <w:rPr>
          <w:rFonts w:ascii="Times New Roman" w:hAnsi="Times New Roman" w:cs="Times New Roman"/>
          <w:sz w:val="24"/>
          <w:szCs w:val="24"/>
        </w:rPr>
        <w:t xml:space="preserve"> trang tr</w:t>
      </w:r>
      <w:r w:rsidRPr="0093186E">
        <w:rPr>
          <w:rFonts w:ascii="Times New Roman" w:hAnsi="Times New Roman" w:cs="Times New Roman"/>
          <w:sz w:val="24"/>
          <w:szCs w:val="24"/>
        </w:rPr>
        <w:t>í</w:t>
      </w:r>
      <w:r w:rsidR="00F72D0E">
        <w:rPr>
          <w:rFonts w:ascii="Times New Roman" w:hAnsi="Times New Roman" w:cs="Times New Roman"/>
          <w:sz w:val="24"/>
          <w:szCs w:val="24"/>
        </w:rPr>
        <w:t xml:space="preserve">, </w:t>
      </w:r>
      <w:r w:rsidR="00F72D0E" w:rsidRPr="00F72D0E">
        <w:rPr>
          <w:rFonts w:ascii="Times New Roman" w:hAnsi="Times New Roman" w:cs="Times New Roman"/>
          <w:sz w:val="24"/>
          <w:szCs w:val="24"/>
        </w:rPr>
        <w:t>đá</w:t>
      </w:r>
      <w:r w:rsidR="00F72D0E">
        <w:rPr>
          <w:rFonts w:ascii="Times New Roman" w:hAnsi="Times New Roman" w:cs="Times New Roman"/>
          <w:sz w:val="24"/>
          <w:szCs w:val="24"/>
        </w:rPr>
        <w:t xml:space="preserve"> ng</w:t>
      </w:r>
      <w:r w:rsidR="00F72D0E" w:rsidRPr="00F72D0E">
        <w:rPr>
          <w:rFonts w:ascii="Times New Roman" w:hAnsi="Times New Roman" w:cs="Times New Roman"/>
          <w:sz w:val="24"/>
          <w:szCs w:val="24"/>
        </w:rPr>
        <w:t>ạch</w:t>
      </w:r>
      <w:r w:rsidR="00F72D0E">
        <w:rPr>
          <w:rFonts w:ascii="Times New Roman" w:hAnsi="Times New Roman" w:cs="Times New Roman"/>
          <w:sz w:val="24"/>
          <w:szCs w:val="24"/>
        </w:rPr>
        <w:t xml:space="preserve"> c</w:t>
      </w:r>
      <w:r w:rsidR="00F72D0E" w:rsidRPr="00F72D0E">
        <w:rPr>
          <w:rFonts w:ascii="Times New Roman" w:hAnsi="Times New Roman" w:cs="Times New Roman"/>
          <w:sz w:val="24"/>
          <w:szCs w:val="24"/>
        </w:rPr>
        <w:t>ửa</w:t>
      </w:r>
      <w:r w:rsidR="00F72D0E">
        <w:rPr>
          <w:rFonts w:ascii="Times New Roman" w:hAnsi="Times New Roman" w:cs="Times New Roman"/>
          <w:sz w:val="24"/>
          <w:szCs w:val="24"/>
        </w:rPr>
        <w:t xml:space="preserve">, </w:t>
      </w:r>
      <w:r w:rsidR="00F72D0E" w:rsidRPr="00F72D0E">
        <w:rPr>
          <w:rFonts w:ascii="Times New Roman" w:hAnsi="Times New Roman" w:cs="Times New Roman"/>
          <w:sz w:val="24"/>
          <w:szCs w:val="24"/>
        </w:rPr>
        <w:t>đá</w:t>
      </w:r>
      <w:r w:rsidR="00F72D0E">
        <w:rPr>
          <w:rFonts w:ascii="Times New Roman" w:hAnsi="Times New Roman" w:cs="Times New Roman"/>
          <w:sz w:val="24"/>
          <w:szCs w:val="24"/>
        </w:rPr>
        <w:t xml:space="preserve"> </w:t>
      </w:r>
      <w:r w:rsidR="00F72D0E" w:rsidRPr="00F72D0E">
        <w:rPr>
          <w:rFonts w:ascii="Times New Roman" w:hAnsi="Times New Roman" w:cs="Times New Roman"/>
          <w:sz w:val="24"/>
          <w:szCs w:val="24"/>
        </w:rPr>
        <w:t>ốp</w:t>
      </w:r>
      <w:r w:rsidR="00F72D0E">
        <w:rPr>
          <w:rFonts w:ascii="Times New Roman" w:hAnsi="Times New Roman" w:cs="Times New Roman"/>
          <w:sz w:val="24"/>
          <w:szCs w:val="24"/>
        </w:rPr>
        <w:t xml:space="preserve"> l</w:t>
      </w:r>
      <w:r w:rsidR="00F72D0E" w:rsidRPr="00F72D0E">
        <w:rPr>
          <w:rFonts w:ascii="Times New Roman" w:hAnsi="Times New Roman" w:cs="Times New Roman"/>
          <w:sz w:val="24"/>
          <w:szCs w:val="24"/>
        </w:rPr>
        <w:t>át</w:t>
      </w:r>
      <w:r w:rsidR="00F72D0E">
        <w:rPr>
          <w:rFonts w:ascii="Times New Roman" w:hAnsi="Times New Roman" w:cs="Times New Roman"/>
          <w:sz w:val="24"/>
          <w:szCs w:val="24"/>
        </w:rPr>
        <w:t xml:space="preserve"> c</w:t>
      </w:r>
      <w:r w:rsidR="00F72D0E" w:rsidRPr="00F72D0E">
        <w:rPr>
          <w:rFonts w:ascii="Times New Roman" w:hAnsi="Times New Roman" w:cs="Times New Roman"/>
          <w:sz w:val="24"/>
          <w:szCs w:val="24"/>
        </w:rPr>
        <w:t>ầu</w:t>
      </w:r>
      <w:r w:rsidR="00F72D0E">
        <w:rPr>
          <w:rFonts w:ascii="Times New Roman" w:hAnsi="Times New Roman" w:cs="Times New Roman"/>
          <w:sz w:val="24"/>
          <w:szCs w:val="24"/>
        </w:rPr>
        <w:t xml:space="preserve"> thang</w:t>
      </w:r>
      <w:r w:rsidR="00FE1C2E">
        <w:rPr>
          <w:rFonts w:ascii="Times New Roman" w:hAnsi="Times New Roman" w:cs="Times New Roman"/>
          <w:sz w:val="24"/>
          <w:szCs w:val="24"/>
        </w:rPr>
        <w:t>.</w:t>
      </w:r>
    </w:p>
    <w:p w14:paraId="3A1A5356" w14:textId="77777777" w:rsidR="0093186E" w:rsidRDefault="0093186E" w:rsidP="00C73347">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C</w:t>
      </w:r>
      <w:r w:rsidRPr="0093186E">
        <w:rPr>
          <w:rFonts w:ascii="Times New Roman" w:hAnsi="Times New Roman" w:cs="Times New Roman"/>
          <w:sz w:val="24"/>
          <w:szCs w:val="24"/>
        </w:rPr>
        <w:t>ác</w:t>
      </w:r>
      <w:r>
        <w:rPr>
          <w:rFonts w:ascii="Times New Roman" w:hAnsi="Times New Roman" w:cs="Times New Roman"/>
          <w:sz w:val="24"/>
          <w:szCs w:val="24"/>
        </w:rPr>
        <w:t xml:space="preserve"> thi</w:t>
      </w:r>
      <w:r w:rsidRPr="0093186E">
        <w:rPr>
          <w:rFonts w:ascii="Times New Roman" w:hAnsi="Times New Roman" w:cs="Times New Roman"/>
          <w:sz w:val="24"/>
          <w:szCs w:val="24"/>
        </w:rPr>
        <w:t>ết</w:t>
      </w:r>
      <w:r>
        <w:rPr>
          <w:rFonts w:ascii="Times New Roman" w:hAnsi="Times New Roman" w:cs="Times New Roman"/>
          <w:sz w:val="24"/>
          <w:szCs w:val="24"/>
        </w:rPr>
        <w:t xml:space="preserve"> b</w:t>
      </w:r>
      <w:r w:rsidRPr="0093186E">
        <w:rPr>
          <w:rFonts w:ascii="Times New Roman" w:hAnsi="Times New Roman" w:cs="Times New Roman"/>
          <w:sz w:val="24"/>
          <w:szCs w:val="24"/>
        </w:rPr>
        <w:t>ị</w:t>
      </w:r>
      <w:r>
        <w:rPr>
          <w:rFonts w:ascii="Times New Roman" w:hAnsi="Times New Roman" w:cs="Times New Roman"/>
          <w:sz w:val="24"/>
          <w:szCs w:val="24"/>
        </w:rPr>
        <w:t xml:space="preserve"> v</w:t>
      </w:r>
      <w:r w:rsidRPr="0093186E">
        <w:rPr>
          <w:rFonts w:ascii="Times New Roman" w:hAnsi="Times New Roman" w:cs="Times New Roman"/>
          <w:sz w:val="24"/>
          <w:szCs w:val="24"/>
        </w:rPr>
        <w:t>ệ</w:t>
      </w:r>
      <w:r>
        <w:rPr>
          <w:rFonts w:ascii="Times New Roman" w:hAnsi="Times New Roman" w:cs="Times New Roman"/>
          <w:sz w:val="24"/>
          <w:szCs w:val="24"/>
        </w:rPr>
        <w:t xml:space="preserve"> sinh nh</w:t>
      </w:r>
      <w:r w:rsidRPr="0093186E">
        <w:rPr>
          <w:rFonts w:ascii="Times New Roman" w:hAnsi="Times New Roman" w:cs="Times New Roman"/>
          <w:sz w:val="24"/>
          <w:szCs w:val="24"/>
        </w:rPr>
        <w:t>ư</w:t>
      </w:r>
      <w:r>
        <w:rPr>
          <w:rFonts w:ascii="Times New Roman" w:hAnsi="Times New Roman" w:cs="Times New Roman"/>
          <w:sz w:val="24"/>
          <w:szCs w:val="24"/>
        </w:rPr>
        <w:t xml:space="preserve"> b</w:t>
      </w:r>
      <w:r w:rsidRPr="0093186E">
        <w:rPr>
          <w:rFonts w:ascii="Times New Roman" w:hAnsi="Times New Roman" w:cs="Times New Roman"/>
          <w:sz w:val="24"/>
          <w:szCs w:val="24"/>
        </w:rPr>
        <w:t>ồn</w:t>
      </w:r>
      <w:r>
        <w:rPr>
          <w:rFonts w:ascii="Times New Roman" w:hAnsi="Times New Roman" w:cs="Times New Roman"/>
          <w:sz w:val="24"/>
          <w:szCs w:val="24"/>
        </w:rPr>
        <w:t xml:space="preserve"> c</w:t>
      </w:r>
      <w:r w:rsidRPr="0093186E">
        <w:rPr>
          <w:rFonts w:ascii="Times New Roman" w:hAnsi="Times New Roman" w:cs="Times New Roman"/>
          <w:sz w:val="24"/>
          <w:szCs w:val="24"/>
        </w:rPr>
        <w:t>ầu</w:t>
      </w:r>
      <w:r w:rsidR="00A8067D">
        <w:rPr>
          <w:rFonts w:ascii="Times New Roman" w:hAnsi="Times New Roman" w:cs="Times New Roman"/>
          <w:sz w:val="24"/>
          <w:szCs w:val="24"/>
        </w:rPr>
        <w:t>, lavabo;</w:t>
      </w:r>
      <w:r>
        <w:rPr>
          <w:rFonts w:ascii="Times New Roman" w:hAnsi="Times New Roman" w:cs="Times New Roman"/>
          <w:sz w:val="24"/>
          <w:szCs w:val="24"/>
        </w:rPr>
        <w:t xml:space="preserve"> v</w:t>
      </w:r>
      <w:r w:rsidRPr="0093186E">
        <w:rPr>
          <w:rFonts w:ascii="Times New Roman" w:hAnsi="Times New Roman" w:cs="Times New Roman"/>
          <w:sz w:val="24"/>
          <w:szCs w:val="24"/>
        </w:rPr>
        <w:t>òi</w:t>
      </w:r>
      <w:r>
        <w:rPr>
          <w:rFonts w:ascii="Times New Roman" w:hAnsi="Times New Roman" w:cs="Times New Roman"/>
          <w:sz w:val="24"/>
          <w:szCs w:val="24"/>
        </w:rPr>
        <w:t xml:space="preserve"> t</w:t>
      </w:r>
      <w:r w:rsidRPr="0093186E">
        <w:rPr>
          <w:rFonts w:ascii="Times New Roman" w:hAnsi="Times New Roman" w:cs="Times New Roman"/>
          <w:sz w:val="24"/>
          <w:szCs w:val="24"/>
        </w:rPr>
        <w:t>ắm</w:t>
      </w:r>
      <w:r>
        <w:rPr>
          <w:rFonts w:ascii="Times New Roman" w:hAnsi="Times New Roman" w:cs="Times New Roman"/>
          <w:sz w:val="24"/>
          <w:szCs w:val="24"/>
        </w:rPr>
        <w:t>, sen t</w:t>
      </w:r>
      <w:r w:rsidRPr="0093186E">
        <w:rPr>
          <w:rFonts w:ascii="Times New Roman" w:hAnsi="Times New Roman" w:cs="Times New Roman"/>
          <w:sz w:val="24"/>
          <w:szCs w:val="24"/>
        </w:rPr>
        <w:t>ắm</w:t>
      </w:r>
      <w:r>
        <w:rPr>
          <w:rFonts w:ascii="Times New Roman" w:hAnsi="Times New Roman" w:cs="Times New Roman"/>
          <w:sz w:val="24"/>
          <w:szCs w:val="24"/>
        </w:rPr>
        <w:t>, v</w:t>
      </w:r>
      <w:r w:rsidRPr="0093186E">
        <w:rPr>
          <w:rFonts w:ascii="Times New Roman" w:hAnsi="Times New Roman" w:cs="Times New Roman"/>
          <w:sz w:val="24"/>
          <w:szCs w:val="24"/>
        </w:rPr>
        <w:t>òi</w:t>
      </w:r>
      <w:r>
        <w:rPr>
          <w:rFonts w:ascii="Times New Roman" w:hAnsi="Times New Roman" w:cs="Times New Roman"/>
          <w:sz w:val="24"/>
          <w:szCs w:val="24"/>
        </w:rPr>
        <w:t xml:space="preserve"> r</w:t>
      </w:r>
      <w:r w:rsidRPr="0093186E">
        <w:rPr>
          <w:rFonts w:ascii="Times New Roman" w:hAnsi="Times New Roman" w:cs="Times New Roman"/>
          <w:sz w:val="24"/>
          <w:szCs w:val="24"/>
        </w:rPr>
        <w:t>ửa</w:t>
      </w:r>
      <w:r>
        <w:rPr>
          <w:rFonts w:ascii="Times New Roman" w:hAnsi="Times New Roman" w:cs="Times New Roman"/>
          <w:sz w:val="24"/>
          <w:szCs w:val="24"/>
        </w:rPr>
        <w:t>, v</w:t>
      </w:r>
      <w:r w:rsidRPr="0093186E">
        <w:rPr>
          <w:rFonts w:ascii="Times New Roman" w:hAnsi="Times New Roman" w:cs="Times New Roman"/>
          <w:sz w:val="24"/>
          <w:szCs w:val="24"/>
        </w:rPr>
        <w:t>òi</w:t>
      </w:r>
      <w:r>
        <w:rPr>
          <w:rFonts w:ascii="Times New Roman" w:hAnsi="Times New Roman" w:cs="Times New Roman"/>
          <w:sz w:val="24"/>
          <w:szCs w:val="24"/>
        </w:rPr>
        <w:t xml:space="preserve"> b</w:t>
      </w:r>
      <w:r w:rsidRPr="0093186E">
        <w:rPr>
          <w:rFonts w:ascii="Times New Roman" w:hAnsi="Times New Roman" w:cs="Times New Roman"/>
          <w:sz w:val="24"/>
          <w:szCs w:val="24"/>
        </w:rPr>
        <w:t>ếp</w:t>
      </w:r>
      <w:r w:rsidR="00A8067D">
        <w:rPr>
          <w:rFonts w:ascii="Times New Roman" w:hAnsi="Times New Roman" w:cs="Times New Roman"/>
          <w:sz w:val="24"/>
          <w:szCs w:val="24"/>
        </w:rPr>
        <w:t>;</w:t>
      </w:r>
      <w:r w:rsidR="000E266D">
        <w:rPr>
          <w:rFonts w:ascii="Times New Roman" w:hAnsi="Times New Roman" w:cs="Times New Roman"/>
          <w:sz w:val="24"/>
          <w:szCs w:val="24"/>
        </w:rPr>
        <w:t xml:space="preserve"> v</w:t>
      </w:r>
      <w:r w:rsidR="000E266D" w:rsidRPr="000E266D">
        <w:rPr>
          <w:rFonts w:ascii="Times New Roman" w:hAnsi="Times New Roman" w:cs="Times New Roman"/>
          <w:sz w:val="24"/>
          <w:szCs w:val="24"/>
        </w:rPr>
        <w:t>ỉ</w:t>
      </w:r>
      <w:r w:rsidR="00A8067D">
        <w:rPr>
          <w:rFonts w:ascii="Times New Roman" w:hAnsi="Times New Roman" w:cs="Times New Roman"/>
          <w:sz w:val="24"/>
          <w:szCs w:val="24"/>
        </w:rPr>
        <w:t>, ph</w:t>
      </w:r>
      <w:r w:rsidR="00A8067D" w:rsidRPr="00A8067D">
        <w:rPr>
          <w:rFonts w:ascii="Times New Roman" w:hAnsi="Times New Roman" w:cs="Times New Roman"/>
          <w:sz w:val="24"/>
          <w:szCs w:val="24"/>
        </w:rPr>
        <w:t>ễu</w:t>
      </w:r>
      <w:r w:rsidR="000E266D">
        <w:rPr>
          <w:rFonts w:ascii="Times New Roman" w:hAnsi="Times New Roman" w:cs="Times New Roman"/>
          <w:sz w:val="24"/>
          <w:szCs w:val="24"/>
        </w:rPr>
        <w:t xml:space="preserve"> tho</w:t>
      </w:r>
      <w:r w:rsidR="000E266D" w:rsidRPr="000E266D">
        <w:rPr>
          <w:rFonts w:ascii="Times New Roman" w:hAnsi="Times New Roman" w:cs="Times New Roman"/>
          <w:sz w:val="24"/>
          <w:szCs w:val="24"/>
        </w:rPr>
        <w:t>át</w:t>
      </w:r>
      <w:r w:rsidR="000E266D">
        <w:rPr>
          <w:rFonts w:ascii="Times New Roman" w:hAnsi="Times New Roman" w:cs="Times New Roman"/>
          <w:sz w:val="24"/>
          <w:szCs w:val="24"/>
        </w:rPr>
        <w:t xml:space="preserve"> n</w:t>
      </w:r>
      <w:r w:rsidR="000E266D" w:rsidRPr="000E266D">
        <w:rPr>
          <w:rFonts w:ascii="Times New Roman" w:hAnsi="Times New Roman" w:cs="Times New Roman"/>
          <w:sz w:val="24"/>
          <w:szCs w:val="24"/>
        </w:rPr>
        <w:t>ước</w:t>
      </w:r>
      <w:r w:rsidR="00911F5D">
        <w:rPr>
          <w:rFonts w:ascii="Times New Roman" w:hAnsi="Times New Roman" w:cs="Times New Roman"/>
          <w:sz w:val="24"/>
          <w:szCs w:val="24"/>
        </w:rPr>
        <w:t xml:space="preserve">; </w:t>
      </w:r>
      <w:r w:rsidR="00C73347">
        <w:rPr>
          <w:rFonts w:ascii="Times New Roman" w:hAnsi="Times New Roman" w:cs="Times New Roman"/>
          <w:sz w:val="24"/>
          <w:szCs w:val="24"/>
        </w:rPr>
        <w:t>b</w:t>
      </w:r>
      <w:r w:rsidR="00C73347" w:rsidRPr="00C73347">
        <w:rPr>
          <w:rFonts w:ascii="Times New Roman" w:hAnsi="Times New Roman" w:cs="Times New Roman"/>
          <w:sz w:val="24"/>
          <w:szCs w:val="24"/>
        </w:rPr>
        <w:t>ồn</w:t>
      </w:r>
      <w:r w:rsidR="00C73347">
        <w:rPr>
          <w:rFonts w:ascii="Times New Roman" w:hAnsi="Times New Roman" w:cs="Times New Roman"/>
          <w:sz w:val="24"/>
          <w:szCs w:val="24"/>
        </w:rPr>
        <w:t xml:space="preserve"> n</w:t>
      </w:r>
      <w:r w:rsidR="00C73347" w:rsidRPr="00C73347">
        <w:rPr>
          <w:rFonts w:ascii="Times New Roman" w:hAnsi="Times New Roman" w:cs="Times New Roman"/>
          <w:sz w:val="24"/>
          <w:szCs w:val="24"/>
        </w:rPr>
        <w:t>ước</w:t>
      </w:r>
      <w:r w:rsidR="00C73347">
        <w:rPr>
          <w:rFonts w:ascii="Times New Roman" w:hAnsi="Times New Roman" w:cs="Times New Roman"/>
          <w:sz w:val="24"/>
          <w:szCs w:val="24"/>
        </w:rPr>
        <w:t>, m</w:t>
      </w:r>
      <w:r w:rsidR="00C73347" w:rsidRPr="00C73347">
        <w:rPr>
          <w:rFonts w:ascii="Times New Roman" w:hAnsi="Times New Roman" w:cs="Times New Roman"/>
          <w:sz w:val="24"/>
          <w:szCs w:val="24"/>
        </w:rPr>
        <w:t>áy</w:t>
      </w:r>
      <w:r w:rsidR="00C73347">
        <w:rPr>
          <w:rFonts w:ascii="Times New Roman" w:hAnsi="Times New Roman" w:cs="Times New Roman"/>
          <w:sz w:val="24"/>
          <w:szCs w:val="24"/>
        </w:rPr>
        <w:t xml:space="preserve"> n</w:t>
      </w:r>
      <w:r w:rsidR="00C73347" w:rsidRPr="00C73347">
        <w:rPr>
          <w:rFonts w:ascii="Times New Roman" w:hAnsi="Times New Roman" w:cs="Times New Roman"/>
          <w:sz w:val="24"/>
          <w:szCs w:val="24"/>
        </w:rPr>
        <w:t>ước</w:t>
      </w:r>
      <w:r w:rsidR="00C73347">
        <w:rPr>
          <w:rFonts w:ascii="Times New Roman" w:hAnsi="Times New Roman" w:cs="Times New Roman"/>
          <w:sz w:val="24"/>
          <w:szCs w:val="24"/>
        </w:rPr>
        <w:t xml:space="preserve"> n</w:t>
      </w:r>
      <w:r w:rsidR="00C73347" w:rsidRPr="00C73347">
        <w:rPr>
          <w:rFonts w:ascii="Times New Roman" w:hAnsi="Times New Roman" w:cs="Times New Roman"/>
          <w:sz w:val="24"/>
          <w:szCs w:val="24"/>
        </w:rPr>
        <w:t>óng</w:t>
      </w:r>
      <w:r w:rsidR="00C73347">
        <w:rPr>
          <w:rFonts w:ascii="Times New Roman" w:hAnsi="Times New Roman" w:cs="Times New Roman"/>
          <w:sz w:val="24"/>
          <w:szCs w:val="24"/>
        </w:rPr>
        <w:t xml:space="preserve">, </w:t>
      </w:r>
      <w:r w:rsidR="00C73347" w:rsidRPr="00C73347">
        <w:rPr>
          <w:rFonts w:ascii="Times New Roman" w:hAnsi="Times New Roman" w:cs="Times New Roman"/>
          <w:sz w:val="24"/>
          <w:szCs w:val="24"/>
        </w:rPr>
        <w:t>đồng</w:t>
      </w:r>
      <w:r w:rsidR="00C73347">
        <w:rPr>
          <w:rFonts w:ascii="Times New Roman" w:hAnsi="Times New Roman" w:cs="Times New Roman"/>
          <w:sz w:val="24"/>
          <w:szCs w:val="24"/>
        </w:rPr>
        <w:t xml:space="preserve"> h</w:t>
      </w:r>
      <w:r w:rsidR="00C73347" w:rsidRPr="00C73347">
        <w:rPr>
          <w:rFonts w:ascii="Times New Roman" w:hAnsi="Times New Roman" w:cs="Times New Roman"/>
          <w:sz w:val="24"/>
          <w:szCs w:val="24"/>
        </w:rPr>
        <w:t>ồ</w:t>
      </w:r>
      <w:r w:rsidR="00C73347">
        <w:rPr>
          <w:rFonts w:ascii="Times New Roman" w:hAnsi="Times New Roman" w:cs="Times New Roman"/>
          <w:sz w:val="24"/>
          <w:szCs w:val="24"/>
        </w:rPr>
        <w:t xml:space="preserve"> </w:t>
      </w:r>
      <w:r w:rsidR="00F00A9B">
        <w:rPr>
          <w:rFonts w:ascii="Times New Roman" w:hAnsi="Times New Roman" w:cs="Times New Roman"/>
          <w:sz w:val="24"/>
          <w:szCs w:val="24"/>
        </w:rPr>
        <w:t>điện</w:t>
      </w:r>
      <w:r w:rsidR="00FE1C2E">
        <w:rPr>
          <w:rFonts w:ascii="Times New Roman" w:hAnsi="Times New Roman" w:cs="Times New Roman"/>
          <w:sz w:val="24"/>
          <w:szCs w:val="24"/>
        </w:rPr>
        <w:t>.</w:t>
      </w:r>
    </w:p>
    <w:p w14:paraId="1EFBE8A7" w14:textId="77777777" w:rsidR="00252191" w:rsidRPr="00252191" w:rsidRDefault="00252191" w:rsidP="00252191">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C</w:t>
      </w:r>
      <w:r w:rsidRPr="00E025F0">
        <w:rPr>
          <w:rFonts w:ascii="Times New Roman" w:hAnsi="Times New Roman" w:cs="Times New Roman"/>
          <w:sz w:val="24"/>
          <w:szCs w:val="24"/>
        </w:rPr>
        <w:t>ác</w:t>
      </w:r>
      <w:r>
        <w:rPr>
          <w:rFonts w:ascii="Times New Roman" w:hAnsi="Times New Roman" w:cs="Times New Roman"/>
          <w:sz w:val="24"/>
          <w:szCs w:val="24"/>
        </w:rPr>
        <w:t xml:space="preserve"> thi</w:t>
      </w:r>
      <w:r w:rsidRPr="00E025F0">
        <w:rPr>
          <w:rFonts w:ascii="Times New Roman" w:hAnsi="Times New Roman" w:cs="Times New Roman"/>
          <w:sz w:val="24"/>
          <w:szCs w:val="24"/>
        </w:rPr>
        <w:t>ết</w:t>
      </w:r>
      <w:r>
        <w:rPr>
          <w:rFonts w:ascii="Times New Roman" w:hAnsi="Times New Roman" w:cs="Times New Roman"/>
          <w:sz w:val="24"/>
          <w:szCs w:val="24"/>
        </w:rPr>
        <w:t xml:space="preserve"> b</w:t>
      </w:r>
      <w:r w:rsidRPr="00E025F0">
        <w:rPr>
          <w:rFonts w:ascii="Times New Roman" w:hAnsi="Times New Roman" w:cs="Times New Roman"/>
          <w:sz w:val="24"/>
          <w:szCs w:val="24"/>
        </w:rPr>
        <w:t>ị</w:t>
      </w:r>
      <w:r>
        <w:rPr>
          <w:rFonts w:ascii="Times New Roman" w:hAnsi="Times New Roman" w:cs="Times New Roman"/>
          <w:sz w:val="24"/>
          <w:szCs w:val="24"/>
        </w:rPr>
        <w:t xml:space="preserve"> </w:t>
      </w:r>
      <w:r w:rsidRPr="00E025F0">
        <w:rPr>
          <w:rFonts w:ascii="Times New Roman" w:hAnsi="Times New Roman" w:cs="Times New Roman"/>
          <w:sz w:val="24"/>
          <w:szCs w:val="24"/>
        </w:rPr>
        <w:t>đ</w:t>
      </w:r>
      <w:r>
        <w:rPr>
          <w:rFonts w:ascii="Times New Roman" w:hAnsi="Times New Roman" w:cs="Times New Roman"/>
          <w:sz w:val="24"/>
          <w:szCs w:val="24"/>
        </w:rPr>
        <w:t>i</w:t>
      </w:r>
      <w:r w:rsidRPr="00E025F0">
        <w:rPr>
          <w:rFonts w:ascii="Times New Roman" w:hAnsi="Times New Roman" w:cs="Times New Roman"/>
          <w:sz w:val="24"/>
          <w:szCs w:val="24"/>
        </w:rPr>
        <w:t>ện</w:t>
      </w:r>
      <w:r>
        <w:rPr>
          <w:rFonts w:ascii="Times New Roman" w:hAnsi="Times New Roman" w:cs="Times New Roman"/>
          <w:sz w:val="24"/>
          <w:szCs w:val="24"/>
        </w:rPr>
        <w:t xml:space="preserve"> nh</w:t>
      </w:r>
      <w:r w:rsidRPr="00E025F0">
        <w:rPr>
          <w:rFonts w:ascii="Times New Roman" w:hAnsi="Times New Roman" w:cs="Times New Roman"/>
          <w:sz w:val="24"/>
          <w:szCs w:val="24"/>
        </w:rPr>
        <w:t>ư</w:t>
      </w:r>
      <w:r>
        <w:rPr>
          <w:rFonts w:ascii="Times New Roman" w:hAnsi="Times New Roman" w:cs="Times New Roman"/>
          <w:sz w:val="24"/>
          <w:szCs w:val="24"/>
        </w:rPr>
        <w:t xml:space="preserve"> </w:t>
      </w:r>
      <w:r w:rsidRPr="00E025F0">
        <w:rPr>
          <w:rFonts w:ascii="Times New Roman" w:hAnsi="Times New Roman" w:cs="Times New Roman"/>
          <w:sz w:val="24"/>
          <w:szCs w:val="24"/>
        </w:rPr>
        <w:t>đèn</w:t>
      </w:r>
      <w:r>
        <w:rPr>
          <w:rFonts w:ascii="Times New Roman" w:hAnsi="Times New Roman" w:cs="Times New Roman"/>
          <w:sz w:val="24"/>
          <w:szCs w:val="24"/>
        </w:rPr>
        <w:t xml:space="preserve"> chi</w:t>
      </w:r>
      <w:r w:rsidRPr="00E025F0">
        <w:rPr>
          <w:rFonts w:ascii="Times New Roman" w:hAnsi="Times New Roman" w:cs="Times New Roman"/>
          <w:sz w:val="24"/>
          <w:szCs w:val="24"/>
        </w:rPr>
        <w:t>ếu</w:t>
      </w:r>
      <w:r>
        <w:rPr>
          <w:rFonts w:ascii="Times New Roman" w:hAnsi="Times New Roman" w:cs="Times New Roman"/>
          <w:sz w:val="24"/>
          <w:szCs w:val="24"/>
        </w:rPr>
        <w:t xml:space="preserve"> s</w:t>
      </w:r>
      <w:r w:rsidRPr="00E025F0">
        <w:rPr>
          <w:rFonts w:ascii="Times New Roman" w:hAnsi="Times New Roman" w:cs="Times New Roman"/>
          <w:sz w:val="24"/>
          <w:szCs w:val="24"/>
        </w:rPr>
        <w:t>á</w:t>
      </w:r>
      <w:r>
        <w:rPr>
          <w:rFonts w:ascii="Times New Roman" w:hAnsi="Times New Roman" w:cs="Times New Roman"/>
          <w:sz w:val="24"/>
          <w:szCs w:val="24"/>
        </w:rPr>
        <w:t xml:space="preserve">ng, </w:t>
      </w:r>
      <w:r w:rsidRPr="00E025F0">
        <w:rPr>
          <w:rFonts w:ascii="Times New Roman" w:hAnsi="Times New Roman" w:cs="Times New Roman"/>
          <w:sz w:val="24"/>
          <w:szCs w:val="24"/>
        </w:rPr>
        <w:t>đèn</w:t>
      </w:r>
      <w:r>
        <w:rPr>
          <w:rFonts w:ascii="Times New Roman" w:hAnsi="Times New Roman" w:cs="Times New Roman"/>
          <w:sz w:val="24"/>
          <w:szCs w:val="24"/>
        </w:rPr>
        <w:t xml:space="preserve"> trang tr</w:t>
      </w:r>
      <w:r w:rsidRPr="00E025F0">
        <w:rPr>
          <w:rFonts w:ascii="Times New Roman" w:hAnsi="Times New Roman" w:cs="Times New Roman"/>
          <w:sz w:val="24"/>
          <w:szCs w:val="24"/>
        </w:rPr>
        <w:t>í</w:t>
      </w:r>
      <w:r>
        <w:rPr>
          <w:rFonts w:ascii="Times New Roman" w:hAnsi="Times New Roman" w:cs="Times New Roman"/>
          <w:sz w:val="24"/>
          <w:szCs w:val="24"/>
        </w:rPr>
        <w:t xml:space="preserve">, </w:t>
      </w:r>
      <w:r w:rsidRPr="00E025F0">
        <w:rPr>
          <w:rFonts w:ascii="Times New Roman" w:hAnsi="Times New Roman" w:cs="Times New Roman"/>
          <w:sz w:val="24"/>
          <w:szCs w:val="24"/>
        </w:rPr>
        <w:t>ổ</w:t>
      </w:r>
      <w:r>
        <w:rPr>
          <w:rFonts w:ascii="Times New Roman" w:hAnsi="Times New Roman" w:cs="Times New Roman"/>
          <w:sz w:val="24"/>
          <w:szCs w:val="24"/>
        </w:rPr>
        <w:t xml:space="preserve"> c</w:t>
      </w:r>
      <w:r w:rsidRPr="00E025F0">
        <w:rPr>
          <w:rFonts w:ascii="Times New Roman" w:hAnsi="Times New Roman" w:cs="Times New Roman"/>
          <w:sz w:val="24"/>
          <w:szCs w:val="24"/>
        </w:rPr>
        <w:t>ắm</w:t>
      </w:r>
      <w:r>
        <w:rPr>
          <w:rFonts w:ascii="Times New Roman" w:hAnsi="Times New Roman" w:cs="Times New Roman"/>
          <w:sz w:val="24"/>
          <w:szCs w:val="24"/>
        </w:rPr>
        <w:t>, c</w:t>
      </w:r>
      <w:r w:rsidRPr="00E025F0">
        <w:rPr>
          <w:rFonts w:ascii="Times New Roman" w:hAnsi="Times New Roman" w:cs="Times New Roman"/>
          <w:sz w:val="24"/>
          <w:szCs w:val="24"/>
        </w:rPr>
        <w:t>ô</w:t>
      </w:r>
      <w:r>
        <w:rPr>
          <w:rFonts w:ascii="Times New Roman" w:hAnsi="Times New Roman" w:cs="Times New Roman"/>
          <w:sz w:val="24"/>
          <w:szCs w:val="24"/>
        </w:rPr>
        <w:t>ng t</w:t>
      </w:r>
      <w:r w:rsidRPr="00E025F0">
        <w:rPr>
          <w:rFonts w:ascii="Times New Roman" w:hAnsi="Times New Roman" w:cs="Times New Roman"/>
          <w:sz w:val="24"/>
          <w:szCs w:val="24"/>
        </w:rPr>
        <w:t>ắc</w:t>
      </w:r>
      <w:r>
        <w:rPr>
          <w:rFonts w:ascii="Times New Roman" w:hAnsi="Times New Roman" w:cs="Times New Roman"/>
          <w:sz w:val="24"/>
          <w:szCs w:val="24"/>
        </w:rPr>
        <w:t>, mặt nạ, t</w:t>
      </w:r>
      <w:r w:rsidRPr="00E025F0">
        <w:rPr>
          <w:rFonts w:ascii="Times New Roman" w:hAnsi="Times New Roman" w:cs="Times New Roman"/>
          <w:sz w:val="24"/>
          <w:szCs w:val="24"/>
        </w:rPr>
        <w:t>ủ</w:t>
      </w:r>
      <w:r>
        <w:rPr>
          <w:rFonts w:ascii="Times New Roman" w:hAnsi="Times New Roman" w:cs="Times New Roman"/>
          <w:sz w:val="24"/>
          <w:szCs w:val="24"/>
        </w:rPr>
        <w:t xml:space="preserve"> </w:t>
      </w:r>
      <w:r w:rsidRPr="00E025F0">
        <w:rPr>
          <w:rFonts w:ascii="Times New Roman" w:hAnsi="Times New Roman" w:cs="Times New Roman"/>
          <w:sz w:val="24"/>
          <w:szCs w:val="24"/>
        </w:rPr>
        <w:t>đ</w:t>
      </w:r>
      <w:r>
        <w:rPr>
          <w:rFonts w:ascii="Times New Roman" w:hAnsi="Times New Roman" w:cs="Times New Roman"/>
          <w:sz w:val="24"/>
          <w:szCs w:val="24"/>
        </w:rPr>
        <w:t>i</w:t>
      </w:r>
      <w:r w:rsidRPr="00E025F0">
        <w:rPr>
          <w:rFonts w:ascii="Times New Roman" w:hAnsi="Times New Roman" w:cs="Times New Roman"/>
          <w:sz w:val="24"/>
          <w:szCs w:val="24"/>
        </w:rPr>
        <w:t>ện</w:t>
      </w:r>
      <w:r>
        <w:rPr>
          <w:rFonts w:ascii="Times New Roman" w:hAnsi="Times New Roman" w:cs="Times New Roman"/>
          <w:sz w:val="24"/>
          <w:szCs w:val="24"/>
        </w:rPr>
        <w:t>, aptom</w:t>
      </w:r>
      <w:r w:rsidRPr="00E025F0">
        <w:rPr>
          <w:rFonts w:ascii="Times New Roman" w:hAnsi="Times New Roman" w:cs="Times New Roman"/>
          <w:sz w:val="24"/>
          <w:szCs w:val="24"/>
        </w:rPr>
        <w:t>a</w:t>
      </w:r>
      <w:r>
        <w:rPr>
          <w:rFonts w:ascii="Times New Roman" w:hAnsi="Times New Roman" w:cs="Times New Roman"/>
          <w:sz w:val="24"/>
          <w:szCs w:val="24"/>
        </w:rPr>
        <w:t>t, m</w:t>
      </w:r>
      <w:r w:rsidRPr="00E025F0">
        <w:rPr>
          <w:rFonts w:ascii="Times New Roman" w:hAnsi="Times New Roman" w:cs="Times New Roman"/>
          <w:sz w:val="24"/>
          <w:szCs w:val="24"/>
        </w:rPr>
        <w:t>áy</w:t>
      </w:r>
      <w:r>
        <w:rPr>
          <w:rFonts w:ascii="Times New Roman" w:hAnsi="Times New Roman" w:cs="Times New Roman"/>
          <w:sz w:val="24"/>
          <w:szCs w:val="24"/>
        </w:rPr>
        <w:t xml:space="preserve"> </w:t>
      </w:r>
      <w:r w:rsidRPr="00E025F0">
        <w:rPr>
          <w:rFonts w:ascii="Times New Roman" w:hAnsi="Times New Roman" w:cs="Times New Roman"/>
          <w:sz w:val="24"/>
          <w:szCs w:val="24"/>
        </w:rPr>
        <w:t>đ</w:t>
      </w:r>
      <w:r>
        <w:rPr>
          <w:rFonts w:ascii="Times New Roman" w:hAnsi="Times New Roman" w:cs="Times New Roman"/>
          <w:sz w:val="24"/>
          <w:szCs w:val="24"/>
        </w:rPr>
        <w:t>i</w:t>
      </w:r>
      <w:r w:rsidRPr="00E025F0">
        <w:rPr>
          <w:rFonts w:ascii="Times New Roman" w:hAnsi="Times New Roman" w:cs="Times New Roman"/>
          <w:sz w:val="24"/>
          <w:szCs w:val="24"/>
        </w:rPr>
        <w:t>ề</w:t>
      </w:r>
      <w:r>
        <w:rPr>
          <w:rFonts w:ascii="Times New Roman" w:hAnsi="Times New Roman" w:cs="Times New Roman"/>
          <w:sz w:val="24"/>
          <w:szCs w:val="24"/>
        </w:rPr>
        <w:t>u h</w:t>
      </w:r>
      <w:r w:rsidRPr="00E025F0">
        <w:rPr>
          <w:rFonts w:ascii="Times New Roman" w:hAnsi="Times New Roman" w:cs="Times New Roman"/>
          <w:sz w:val="24"/>
          <w:szCs w:val="24"/>
        </w:rPr>
        <w:t>òa</w:t>
      </w:r>
      <w:r>
        <w:rPr>
          <w:rFonts w:ascii="Times New Roman" w:hAnsi="Times New Roman" w:cs="Times New Roman"/>
          <w:sz w:val="24"/>
          <w:szCs w:val="24"/>
        </w:rPr>
        <w:t xml:space="preserve"> kh</w:t>
      </w:r>
      <w:r w:rsidRPr="00E025F0">
        <w:rPr>
          <w:rFonts w:ascii="Times New Roman" w:hAnsi="Times New Roman" w:cs="Times New Roman"/>
          <w:sz w:val="24"/>
          <w:szCs w:val="24"/>
        </w:rPr>
        <w:t>ô</w:t>
      </w:r>
      <w:r>
        <w:rPr>
          <w:rFonts w:ascii="Times New Roman" w:hAnsi="Times New Roman" w:cs="Times New Roman"/>
          <w:sz w:val="24"/>
          <w:szCs w:val="24"/>
        </w:rPr>
        <w:t>ng kh</w:t>
      </w:r>
      <w:r w:rsidRPr="00E025F0">
        <w:rPr>
          <w:rFonts w:ascii="Times New Roman" w:hAnsi="Times New Roman" w:cs="Times New Roman"/>
          <w:sz w:val="24"/>
          <w:szCs w:val="24"/>
        </w:rPr>
        <w:t>í</w:t>
      </w:r>
      <w:r>
        <w:rPr>
          <w:rFonts w:ascii="Times New Roman" w:hAnsi="Times New Roman" w:cs="Times New Roman"/>
          <w:sz w:val="24"/>
          <w:szCs w:val="24"/>
        </w:rPr>
        <w:t xml:space="preserve">, </w:t>
      </w:r>
      <w:r w:rsidR="009C318E">
        <w:rPr>
          <w:rFonts w:ascii="Times New Roman" w:hAnsi="Times New Roman" w:cs="Times New Roman"/>
          <w:sz w:val="24"/>
          <w:szCs w:val="24"/>
        </w:rPr>
        <w:t>ống đồng</w:t>
      </w:r>
      <w:r w:rsidR="00797A25">
        <w:rPr>
          <w:rFonts w:ascii="Times New Roman" w:hAnsi="Times New Roman" w:cs="Times New Roman"/>
          <w:sz w:val="24"/>
          <w:szCs w:val="24"/>
        </w:rPr>
        <w:t xml:space="preserve"> điều hòa</w:t>
      </w:r>
      <w:r w:rsidR="009C318E">
        <w:rPr>
          <w:rFonts w:ascii="Times New Roman" w:hAnsi="Times New Roman" w:cs="Times New Roman"/>
          <w:sz w:val="24"/>
          <w:szCs w:val="24"/>
        </w:rPr>
        <w:t xml:space="preserve">, </w:t>
      </w:r>
      <w:r w:rsidR="00DA63C7">
        <w:rPr>
          <w:rFonts w:ascii="Times New Roman" w:hAnsi="Times New Roman" w:cs="Times New Roman"/>
          <w:sz w:val="24"/>
          <w:szCs w:val="24"/>
        </w:rPr>
        <w:t xml:space="preserve">dây nguội đi thêm thành line riêng dành cho ổ cắm hoặc công tắc, </w:t>
      </w:r>
      <w:r w:rsidR="006708E3">
        <w:rPr>
          <w:rFonts w:ascii="Times New Roman" w:hAnsi="Times New Roman" w:cs="Times New Roman"/>
          <w:sz w:val="24"/>
          <w:szCs w:val="24"/>
        </w:rPr>
        <w:t>dây cat5 hoặc cat 6( dây mạng) dành cho camera hoặc các thiết bị số</w:t>
      </w:r>
      <w:r w:rsidR="001F1BF6">
        <w:rPr>
          <w:rFonts w:ascii="Times New Roman" w:hAnsi="Times New Roman" w:cs="Times New Roman"/>
          <w:sz w:val="24"/>
          <w:szCs w:val="24"/>
        </w:rPr>
        <w:t xml:space="preserve"> smarthome</w:t>
      </w:r>
      <w:r w:rsidR="001271D3">
        <w:rPr>
          <w:rFonts w:ascii="Times New Roman" w:hAnsi="Times New Roman" w:cs="Times New Roman"/>
          <w:sz w:val="24"/>
          <w:szCs w:val="24"/>
        </w:rPr>
        <w:t>,</w:t>
      </w:r>
      <w:r w:rsidR="00DA63C7">
        <w:rPr>
          <w:rFonts w:ascii="Times New Roman" w:hAnsi="Times New Roman" w:cs="Times New Roman"/>
          <w:sz w:val="24"/>
          <w:szCs w:val="24"/>
        </w:rPr>
        <w:t xml:space="preserve"> </w:t>
      </w:r>
      <w:r w:rsidRPr="00C73347">
        <w:rPr>
          <w:rFonts w:ascii="Times New Roman" w:hAnsi="Times New Roman" w:cs="Times New Roman"/>
          <w:sz w:val="24"/>
          <w:szCs w:val="24"/>
        </w:rPr>
        <w:t>đồng</w:t>
      </w:r>
      <w:r>
        <w:rPr>
          <w:rFonts w:ascii="Times New Roman" w:hAnsi="Times New Roman" w:cs="Times New Roman"/>
          <w:sz w:val="24"/>
          <w:szCs w:val="24"/>
        </w:rPr>
        <w:t xml:space="preserve"> h</w:t>
      </w:r>
      <w:r w:rsidRPr="00C73347">
        <w:rPr>
          <w:rFonts w:ascii="Times New Roman" w:hAnsi="Times New Roman" w:cs="Times New Roman"/>
          <w:sz w:val="24"/>
          <w:szCs w:val="24"/>
        </w:rPr>
        <w:t>ồ</w:t>
      </w:r>
      <w:r>
        <w:rPr>
          <w:rFonts w:ascii="Times New Roman" w:hAnsi="Times New Roman" w:cs="Times New Roman"/>
          <w:sz w:val="24"/>
          <w:szCs w:val="24"/>
        </w:rPr>
        <w:t xml:space="preserve"> </w:t>
      </w:r>
      <w:r w:rsidRPr="00C73347">
        <w:rPr>
          <w:rFonts w:ascii="Times New Roman" w:hAnsi="Times New Roman" w:cs="Times New Roman"/>
          <w:sz w:val="24"/>
          <w:szCs w:val="24"/>
        </w:rPr>
        <w:t>đ</w:t>
      </w:r>
      <w:r>
        <w:rPr>
          <w:rFonts w:ascii="Times New Roman" w:hAnsi="Times New Roman" w:cs="Times New Roman"/>
          <w:sz w:val="24"/>
          <w:szCs w:val="24"/>
        </w:rPr>
        <w:t>i</w:t>
      </w:r>
      <w:r w:rsidRPr="00C73347">
        <w:rPr>
          <w:rFonts w:ascii="Times New Roman" w:hAnsi="Times New Roman" w:cs="Times New Roman"/>
          <w:sz w:val="24"/>
          <w:szCs w:val="24"/>
        </w:rPr>
        <w:t>ện</w:t>
      </w:r>
    </w:p>
    <w:p w14:paraId="4119236A" w14:textId="7C496B06" w:rsidR="00F72D0E" w:rsidRDefault="00F72D0E" w:rsidP="00F72D0E">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C</w:t>
      </w:r>
      <w:r w:rsidRPr="00F72D0E">
        <w:rPr>
          <w:rFonts w:ascii="Times New Roman" w:hAnsi="Times New Roman" w:cs="Times New Roman"/>
          <w:sz w:val="24"/>
          <w:szCs w:val="24"/>
        </w:rPr>
        <w:t>ác</w:t>
      </w:r>
      <w:r>
        <w:rPr>
          <w:rFonts w:ascii="Times New Roman" w:hAnsi="Times New Roman" w:cs="Times New Roman"/>
          <w:sz w:val="24"/>
          <w:szCs w:val="24"/>
        </w:rPr>
        <w:t xml:space="preserve"> b</w:t>
      </w:r>
      <w:r w:rsidRPr="00F72D0E">
        <w:rPr>
          <w:rFonts w:ascii="Times New Roman" w:hAnsi="Times New Roman" w:cs="Times New Roman"/>
          <w:sz w:val="24"/>
          <w:szCs w:val="24"/>
        </w:rPr>
        <w:t>ệ</w:t>
      </w:r>
      <w:r>
        <w:rPr>
          <w:rFonts w:ascii="Times New Roman" w:hAnsi="Times New Roman" w:cs="Times New Roman"/>
          <w:sz w:val="24"/>
          <w:szCs w:val="24"/>
        </w:rPr>
        <w:t xml:space="preserve"> g</w:t>
      </w:r>
      <w:r w:rsidRPr="00F72D0E">
        <w:rPr>
          <w:rFonts w:ascii="Times New Roman" w:hAnsi="Times New Roman" w:cs="Times New Roman"/>
          <w:sz w:val="24"/>
          <w:szCs w:val="24"/>
        </w:rPr>
        <w:t>ạch</w:t>
      </w:r>
      <w:r w:rsidR="00D97D5B">
        <w:rPr>
          <w:rFonts w:ascii="Times New Roman" w:hAnsi="Times New Roman" w:cs="Times New Roman"/>
          <w:sz w:val="24"/>
          <w:szCs w:val="24"/>
        </w:rPr>
        <w:t xml:space="preserve"> giếng trời, lan can gạch</w:t>
      </w:r>
      <w:r w:rsidR="002771D9">
        <w:rPr>
          <w:rFonts w:ascii="Times New Roman" w:hAnsi="Times New Roman" w:cs="Times New Roman"/>
          <w:sz w:val="24"/>
          <w:szCs w:val="24"/>
        </w:rPr>
        <w:t>, lớp cán nền</w:t>
      </w:r>
      <w:r w:rsidR="00353958">
        <w:rPr>
          <w:rFonts w:ascii="Times New Roman" w:hAnsi="Times New Roman" w:cs="Times New Roman"/>
          <w:sz w:val="24"/>
          <w:szCs w:val="24"/>
        </w:rPr>
        <w:t xml:space="preserve"> </w:t>
      </w:r>
      <w:r>
        <w:rPr>
          <w:rFonts w:ascii="Times New Roman" w:hAnsi="Times New Roman" w:cs="Times New Roman"/>
          <w:sz w:val="24"/>
          <w:szCs w:val="24"/>
        </w:rPr>
        <w:t>t</w:t>
      </w:r>
      <w:r w:rsidRPr="00F72D0E">
        <w:rPr>
          <w:rFonts w:ascii="Times New Roman" w:hAnsi="Times New Roman" w:cs="Times New Roman"/>
          <w:sz w:val="24"/>
          <w:szCs w:val="24"/>
        </w:rPr>
        <w:t>ừ</w:t>
      </w:r>
      <w:r>
        <w:rPr>
          <w:rFonts w:ascii="Times New Roman" w:hAnsi="Times New Roman" w:cs="Times New Roman"/>
          <w:sz w:val="24"/>
          <w:szCs w:val="24"/>
        </w:rPr>
        <w:t xml:space="preserve"> c</w:t>
      </w:r>
      <w:r w:rsidR="002D1733">
        <w:rPr>
          <w:rFonts w:ascii="Times New Roman" w:hAnsi="Times New Roman" w:cs="Times New Roman"/>
          <w:sz w:val="24"/>
          <w:szCs w:val="24"/>
        </w:rPr>
        <w:t>ao độ</w:t>
      </w:r>
      <w:r>
        <w:rPr>
          <w:rFonts w:ascii="Times New Roman" w:hAnsi="Times New Roman" w:cs="Times New Roman"/>
          <w:sz w:val="24"/>
          <w:szCs w:val="24"/>
        </w:rPr>
        <w:t xml:space="preserve"> </w:t>
      </w:r>
      <w:r w:rsidR="005B1FE2">
        <w:rPr>
          <w:rFonts w:ascii="Times New Roman" w:hAnsi="Times New Roman" w:cs="Times New Roman"/>
          <w:sz w:val="24"/>
          <w:szCs w:val="24"/>
        </w:rPr>
        <w:t>……….</w:t>
      </w:r>
      <w:r>
        <w:rPr>
          <w:rFonts w:ascii="Times New Roman" w:hAnsi="Times New Roman" w:cs="Times New Roman"/>
          <w:sz w:val="24"/>
          <w:szCs w:val="24"/>
        </w:rPr>
        <w:t xml:space="preserve"> tr</w:t>
      </w:r>
      <w:r w:rsidRPr="00F72D0E">
        <w:rPr>
          <w:rFonts w:ascii="Times New Roman" w:hAnsi="Times New Roman" w:cs="Times New Roman"/>
          <w:sz w:val="24"/>
          <w:szCs w:val="24"/>
        </w:rPr>
        <w:t>ở</w:t>
      </w:r>
      <w:r>
        <w:rPr>
          <w:rFonts w:ascii="Times New Roman" w:hAnsi="Times New Roman" w:cs="Times New Roman"/>
          <w:sz w:val="24"/>
          <w:szCs w:val="24"/>
        </w:rPr>
        <w:t xml:space="preserve"> l</w:t>
      </w:r>
      <w:r w:rsidRPr="00F72D0E">
        <w:rPr>
          <w:rFonts w:ascii="Times New Roman" w:hAnsi="Times New Roman" w:cs="Times New Roman"/>
          <w:sz w:val="24"/>
          <w:szCs w:val="24"/>
        </w:rPr>
        <w:t>ê</w:t>
      </w:r>
      <w:r>
        <w:rPr>
          <w:rFonts w:ascii="Times New Roman" w:hAnsi="Times New Roman" w:cs="Times New Roman"/>
          <w:sz w:val="24"/>
          <w:szCs w:val="24"/>
        </w:rPr>
        <w:t>n</w:t>
      </w:r>
    </w:p>
    <w:p w14:paraId="7C705DB0" w14:textId="77777777" w:rsidR="00F72D0E" w:rsidRDefault="0034669A" w:rsidP="00245B91">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C</w:t>
      </w:r>
      <w:r w:rsidRPr="00245B91">
        <w:rPr>
          <w:rFonts w:ascii="Times New Roman" w:hAnsi="Times New Roman" w:cs="Times New Roman"/>
          <w:sz w:val="24"/>
          <w:szCs w:val="24"/>
        </w:rPr>
        <w:t>ác</w:t>
      </w:r>
      <w:r>
        <w:rPr>
          <w:rFonts w:ascii="Times New Roman" w:hAnsi="Times New Roman" w:cs="Times New Roman"/>
          <w:sz w:val="24"/>
          <w:szCs w:val="24"/>
        </w:rPr>
        <w:t xml:space="preserve"> chi tiết, linh kiện</w:t>
      </w:r>
      <w:r w:rsidR="005A6524">
        <w:rPr>
          <w:rFonts w:ascii="Times New Roman" w:hAnsi="Times New Roman" w:cs="Times New Roman"/>
          <w:sz w:val="24"/>
          <w:szCs w:val="24"/>
        </w:rPr>
        <w:t>, vật tư</w:t>
      </w:r>
      <w:r>
        <w:rPr>
          <w:rFonts w:ascii="Times New Roman" w:hAnsi="Times New Roman" w:cs="Times New Roman"/>
          <w:sz w:val="24"/>
          <w:szCs w:val="24"/>
        </w:rPr>
        <w:t xml:space="preserve"> liên quan c</w:t>
      </w:r>
      <w:r w:rsidR="00245B91" w:rsidRPr="00245B91">
        <w:rPr>
          <w:rFonts w:ascii="Times New Roman" w:hAnsi="Times New Roman" w:cs="Times New Roman"/>
          <w:sz w:val="24"/>
          <w:szCs w:val="24"/>
        </w:rPr>
        <w:t>ửa</w:t>
      </w:r>
      <w:r w:rsidR="00245B91">
        <w:rPr>
          <w:rFonts w:ascii="Times New Roman" w:hAnsi="Times New Roman" w:cs="Times New Roman"/>
          <w:sz w:val="24"/>
          <w:szCs w:val="24"/>
        </w:rPr>
        <w:t xml:space="preserve"> s</w:t>
      </w:r>
      <w:r w:rsidR="00245B91" w:rsidRPr="00245B91">
        <w:rPr>
          <w:rFonts w:ascii="Times New Roman" w:hAnsi="Times New Roman" w:cs="Times New Roman"/>
          <w:sz w:val="24"/>
          <w:szCs w:val="24"/>
        </w:rPr>
        <w:t>ổ</w:t>
      </w:r>
      <w:r w:rsidR="00245B91">
        <w:rPr>
          <w:rFonts w:ascii="Times New Roman" w:hAnsi="Times New Roman" w:cs="Times New Roman"/>
          <w:sz w:val="24"/>
          <w:szCs w:val="24"/>
        </w:rPr>
        <w:t>, c</w:t>
      </w:r>
      <w:r w:rsidR="00245B91" w:rsidRPr="00245B91">
        <w:rPr>
          <w:rFonts w:ascii="Times New Roman" w:hAnsi="Times New Roman" w:cs="Times New Roman"/>
          <w:sz w:val="24"/>
          <w:szCs w:val="24"/>
        </w:rPr>
        <w:t>ửa</w:t>
      </w:r>
      <w:r w:rsidR="00245B91">
        <w:rPr>
          <w:rFonts w:ascii="Times New Roman" w:hAnsi="Times New Roman" w:cs="Times New Roman"/>
          <w:sz w:val="24"/>
          <w:szCs w:val="24"/>
        </w:rPr>
        <w:t xml:space="preserve"> </w:t>
      </w:r>
      <w:r w:rsidR="00245B91" w:rsidRPr="00245B91">
        <w:rPr>
          <w:rFonts w:ascii="Times New Roman" w:hAnsi="Times New Roman" w:cs="Times New Roman"/>
          <w:sz w:val="24"/>
          <w:szCs w:val="24"/>
        </w:rPr>
        <w:t>đ</w:t>
      </w:r>
      <w:r w:rsidR="00245B91">
        <w:rPr>
          <w:rFonts w:ascii="Times New Roman" w:hAnsi="Times New Roman" w:cs="Times New Roman"/>
          <w:sz w:val="24"/>
          <w:szCs w:val="24"/>
        </w:rPr>
        <w:t>i, c</w:t>
      </w:r>
      <w:r w:rsidR="00245B91" w:rsidRPr="00245B91">
        <w:rPr>
          <w:rFonts w:ascii="Times New Roman" w:hAnsi="Times New Roman" w:cs="Times New Roman"/>
          <w:sz w:val="24"/>
          <w:szCs w:val="24"/>
        </w:rPr>
        <w:t>ửa</w:t>
      </w:r>
      <w:r w:rsidR="00245B91">
        <w:rPr>
          <w:rFonts w:ascii="Times New Roman" w:hAnsi="Times New Roman" w:cs="Times New Roman"/>
          <w:sz w:val="24"/>
          <w:szCs w:val="24"/>
        </w:rPr>
        <w:t xml:space="preserve"> c</w:t>
      </w:r>
      <w:r w:rsidR="00245B91" w:rsidRPr="00245B91">
        <w:rPr>
          <w:rFonts w:ascii="Times New Roman" w:hAnsi="Times New Roman" w:cs="Times New Roman"/>
          <w:sz w:val="24"/>
          <w:szCs w:val="24"/>
        </w:rPr>
        <w:t>ổng</w:t>
      </w:r>
      <w:r w:rsidR="00245B91">
        <w:rPr>
          <w:rFonts w:ascii="Times New Roman" w:hAnsi="Times New Roman" w:cs="Times New Roman"/>
          <w:sz w:val="24"/>
          <w:szCs w:val="24"/>
        </w:rPr>
        <w:t>, v</w:t>
      </w:r>
      <w:r w:rsidR="00245B91" w:rsidRPr="00245B91">
        <w:rPr>
          <w:rFonts w:ascii="Times New Roman" w:hAnsi="Times New Roman" w:cs="Times New Roman"/>
          <w:sz w:val="24"/>
          <w:szCs w:val="24"/>
        </w:rPr>
        <w:t>ách</w:t>
      </w:r>
      <w:r w:rsidR="00245B91">
        <w:rPr>
          <w:rFonts w:ascii="Times New Roman" w:hAnsi="Times New Roman" w:cs="Times New Roman"/>
          <w:sz w:val="24"/>
          <w:szCs w:val="24"/>
        </w:rPr>
        <w:t xml:space="preserve"> k</w:t>
      </w:r>
      <w:r w:rsidR="00245B91" w:rsidRPr="00245B91">
        <w:rPr>
          <w:rFonts w:ascii="Times New Roman" w:hAnsi="Times New Roman" w:cs="Times New Roman"/>
          <w:sz w:val="24"/>
          <w:szCs w:val="24"/>
        </w:rPr>
        <w:t>ính</w:t>
      </w:r>
    </w:p>
    <w:p w14:paraId="7DC73460" w14:textId="77777777" w:rsidR="00245B91" w:rsidRDefault="00245B91" w:rsidP="00245B91">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w:t>
      </w:r>
      <w:r w:rsidRPr="00245B91">
        <w:rPr>
          <w:rFonts w:ascii="Times New Roman" w:hAnsi="Times New Roman" w:cs="Times New Roman"/>
          <w:sz w:val="24"/>
          <w:szCs w:val="24"/>
        </w:rPr>
        <w:t>ác</w:t>
      </w:r>
      <w:r w:rsidR="00544DDB">
        <w:rPr>
          <w:rFonts w:ascii="Times New Roman" w:hAnsi="Times New Roman" w:cs="Times New Roman"/>
          <w:sz w:val="24"/>
          <w:szCs w:val="24"/>
        </w:rPr>
        <w:t xml:space="preserve"> chi tiết, linh kiện</w:t>
      </w:r>
      <w:r w:rsidR="00370BBA">
        <w:rPr>
          <w:rFonts w:ascii="Times New Roman" w:hAnsi="Times New Roman" w:cs="Times New Roman"/>
          <w:sz w:val="24"/>
          <w:szCs w:val="24"/>
        </w:rPr>
        <w:t>, vật tư</w:t>
      </w:r>
      <w:r w:rsidR="00544DDB">
        <w:rPr>
          <w:rFonts w:ascii="Times New Roman" w:hAnsi="Times New Roman" w:cs="Times New Roman"/>
          <w:sz w:val="24"/>
          <w:szCs w:val="24"/>
        </w:rPr>
        <w:t xml:space="preserve"> liên quan đến</w:t>
      </w:r>
      <w:r>
        <w:rPr>
          <w:rFonts w:ascii="Times New Roman" w:hAnsi="Times New Roman" w:cs="Times New Roman"/>
          <w:sz w:val="24"/>
          <w:szCs w:val="24"/>
        </w:rPr>
        <w:t xml:space="preserve"> tay v</w:t>
      </w:r>
      <w:r w:rsidRPr="00245B91">
        <w:rPr>
          <w:rFonts w:ascii="Times New Roman" w:hAnsi="Times New Roman" w:cs="Times New Roman"/>
          <w:sz w:val="24"/>
          <w:szCs w:val="24"/>
        </w:rPr>
        <w:t>ịn</w:t>
      </w:r>
      <w:r>
        <w:rPr>
          <w:rFonts w:ascii="Times New Roman" w:hAnsi="Times New Roman" w:cs="Times New Roman"/>
          <w:sz w:val="24"/>
          <w:szCs w:val="24"/>
        </w:rPr>
        <w:t>, lancan</w:t>
      </w:r>
    </w:p>
    <w:p w14:paraId="5E31486D" w14:textId="77777777" w:rsidR="00FC2812" w:rsidRDefault="00FC2812" w:rsidP="00C73347">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Các vật tư thuộc về gỗ tự nhiên, gỗ công nghiệp</w:t>
      </w:r>
    </w:p>
    <w:p w14:paraId="23B459B0" w14:textId="77777777" w:rsidR="00792B70" w:rsidRDefault="00792B70" w:rsidP="00792B70">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sidRPr="00792B70">
        <w:rPr>
          <w:rFonts w:ascii="Times New Roman" w:hAnsi="Times New Roman" w:cs="Times New Roman"/>
          <w:sz w:val="24"/>
          <w:szCs w:val="24"/>
        </w:rPr>
        <w:t>Các vật tư liên quan</w:t>
      </w:r>
      <w:r>
        <w:rPr>
          <w:rFonts w:ascii="Times New Roman" w:hAnsi="Times New Roman" w:cs="Times New Roman"/>
          <w:sz w:val="24"/>
          <w:szCs w:val="24"/>
        </w:rPr>
        <w:t xml:space="preserve"> </w:t>
      </w:r>
      <w:r w:rsidRPr="00792B70">
        <w:rPr>
          <w:rFonts w:ascii="Times New Roman" w:hAnsi="Times New Roman" w:cs="Times New Roman"/>
          <w:sz w:val="24"/>
          <w:szCs w:val="24"/>
        </w:rPr>
        <w:t>đến</w:t>
      </w:r>
      <w:r>
        <w:rPr>
          <w:rFonts w:ascii="Times New Roman" w:hAnsi="Times New Roman" w:cs="Times New Roman"/>
          <w:sz w:val="24"/>
          <w:szCs w:val="24"/>
        </w:rPr>
        <w:t xml:space="preserve"> ch</w:t>
      </w:r>
      <w:r w:rsidRPr="00792B70">
        <w:rPr>
          <w:rFonts w:ascii="Times New Roman" w:hAnsi="Times New Roman" w:cs="Times New Roman"/>
          <w:sz w:val="24"/>
          <w:szCs w:val="24"/>
        </w:rPr>
        <w:t>ốn</w:t>
      </w:r>
      <w:r>
        <w:rPr>
          <w:rFonts w:ascii="Times New Roman" w:hAnsi="Times New Roman" w:cs="Times New Roman"/>
          <w:sz w:val="24"/>
          <w:szCs w:val="24"/>
        </w:rPr>
        <w:t>g th</w:t>
      </w:r>
      <w:r w:rsidRPr="00792B70">
        <w:rPr>
          <w:rFonts w:ascii="Times New Roman" w:hAnsi="Times New Roman" w:cs="Times New Roman"/>
          <w:sz w:val="24"/>
          <w:szCs w:val="24"/>
        </w:rPr>
        <w:t>ấm</w:t>
      </w:r>
      <w:r>
        <w:rPr>
          <w:rFonts w:ascii="Times New Roman" w:hAnsi="Times New Roman" w:cs="Times New Roman"/>
          <w:sz w:val="24"/>
          <w:szCs w:val="24"/>
        </w:rPr>
        <w:t xml:space="preserve"> nh</w:t>
      </w:r>
      <w:r w:rsidRPr="00792B70">
        <w:rPr>
          <w:rFonts w:ascii="Times New Roman" w:hAnsi="Times New Roman" w:cs="Times New Roman"/>
          <w:sz w:val="24"/>
          <w:szCs w:val="24"/>
        </w:rPr>
        <w:t>ư</w:t>
      </w:r>
      <w:r>
        <w:rPr>
          <w:rFonts w:ascii="Times New Roman" w:hAnsi="Times New Roman" w:cs="Times New Roman"/>
          <w:sz w:val="24"/>
          <w:szCs w:val="24"/>
        </w:rPr>
        <w:t xml:space="preserve"> ch</w:t>
      </w:r>
      <w:r w:rsidRPr="00792B70">
        <w:rPr>
          <w:rFonts w:ascii="Times New Roman" w:hAnsi="Times New Roman" w:cs="Times New Roman"/>
          <w:sz w:val="24"/>
          <w:szCs w:val="24"/>
        </w:rPr>
        <w:t>ống</w:t>
      </w:r>
      <w:r>
        <w:rPr>
          <w:rFonts w:ascii="Times New Roman" w:hAnsi="Times New Roman" w:cs="Times New Roman"/>
          <w:sz w:val="24"/>
          <w:szCs w:val="24"/>
        </w:rPr>
        <w:t xml:space="preserve"> th</w:t>
      </w:r>
      <w:r w:rsidRPr="00792B70">
        <w:rPr>
          <w:rFonts w:ascii="Times New Roman" w:hAnsi="Times New Roman" w:cs="Times New Roman"/>
          <w:sz w:val="24"/>
          <w:szCs w:val="24"/>
        </w:rPr>
        <w:t>ấm</w:t>
      </w:r>
      <w:r>
        <w:rPr>
          <w:rFonts w:ascii="Times New Roman" w:hAnsi="Times New Roman" w:cs="Times New Roman"/>
          <w:sz w:val="24"/>
          <w:szCs w:val="24"/>
        </w:rPr>
        <w:t xml:space="preserve"> s</w:t>
      </w:r>
      <w:r w:rsidRPr="00792B70">
        <w:rPr>
          <w:rFonts w:ascii="Times New Roman" w:hAnsi="Times New Roman" w:cs="Times New Roman"/>
          <w:sz w:val="24"/>
          <w:szCs w:val="24"/>
        </w:rPr>
        <w:t>àn</w:t>
      </w:r>
      <w:r>
        <w:rPr>
          <w:rFonts w:ascii="Times New Roman" w:hAnsi="Times New Roman" w:cs="Times New Roman"/>
          <w:sz w:val="24"/>
          <w:szCs w:val="24"/>
        </w:rPr>
        <w:t xml:space="preserve"> m</w:t>
      </w:r>
      <w:r w:rsidRPr="00792B70">
        <w:rPr>
          <w:rFonts w:ascii="Times New Roman" w:hAnsi="Times New Roman" w:cs="Times New Roman"/>
          <w:sz w:val="24"/>
          <w:szCs w:val="24"/>
        </w:rPr>
        <w:t>ái</w:t>
      </w:r>
      <w:r>
        <w:rPr>
          <w:rFonts w:ascii="Times New Roman" w:hAnsi="Times New Roman" w:cs="Times New Roman"/>
          <w:sz w:val="24"/>
          <w:szCs w:val="24"/>
        </w:rPr>
        <w:t>, ch</w:t>
      </w:r>
      <w:r w:rsidRPr="00792B70">
        <w:rPr>
          <w:rFonts w:ascii="Times New Roman" w:hAnsi="Times New Roman" w:cs="Times New Roman"/>
          <w:sz w:val="24"/>
          <w:szCs w:val="24"/>
        </w:rPr>
        <w:t>ống</w:t>
      </w:r>
      <w:r>
        <w:rPr>
          <w:rFonts w:ascii="Times New Roman" w:hAnsi="Times New Roman" w:cs="Times New Roman"/>
          <w:sz w:val="24"/>
          <w:szCs w:val="24"/>
        </w:rPr>
        <w:t xml:space="preserve"> th</w:t>
      </w:r>
      <w:r w:rsidRPr="00792B70">
        <w:rPr>
          <w:rFonts w:ascii="Times New Roman" w:hAnsi="Times New Roman" w:cs="Times New Roman"/>
          <w:sz w:val="24"/>
          <w:szCs w:val="24"/>
        </w:rPr>
        <w:t>ấm</w:t>
      </w:r>
      <w:r>
        <w:rPr>
          <w:rFonts w:ascii="Times New Roman" w:hAnsi="Times New Roman" w:cs="Times New Roman"/>
          <w:sz w:val="24"/>
          <w:szCs w:val="24"/>
        </w:rPr>
        <w:t xml:space="preserve"> s</w:t>
      </w:r>
      <w:r w:rsidRPr="00792B70">
        <w:rPr>
          <w:rFonts w:ascii="Times New Roman" w:hAnsi="Times New Roman" w:cs="Times New Roman"/>
          <w:sz w:val="24"/>
          <w:szCs w:val="24"/>
        </w:rPr>
        <w:t>àn</w:t>
      </w:r>
      <w:r>
        <w:rPr>
          <w:rFonts w:ascii="Times New Roman" w:hAnsi="Times New Roman" w:cs="Times New Roman"/>
          <w:sz w:val="24"/>
          <w:szCs w:val="24"/>
        </w:rPr>
        <w:t xml:space="preserve"> v</w:t>
      </w:r>
      <w:r w:rsidRPr="00792B70">
        <w:rPr>
          <w:rFonts w:ascii="Times New Roman" w:hAnsi="Times New Roman" w:cs="Times New Roman"/>
          <w:sz w:val="24"/>
          <w:szCs w:val="24"/>
        </w:rPr>
        <w:t>ệ</w:t>
      </w:r>
      <w:r>
        <w:rPr>
          <w:rFonts w:ascii="Times New Roman" w:hAnsi="Times New Roman" w:cs="Times New Roman"/>
          <w:sz w:val="24"/>
          <w:szCs w:val="24"/>
        </w:rPr>
        <w:t xml:space="preserve"> sinh, ch</w:t>
      </w:r>
      <w:r w:rsidRPr="00792B70">
        <w:rPr>
          <w:rFonts w:ascii="Times New Roman" w:hAnsi="Times New Roman" w:cs="Times New Roman"/>
          <w:sz w:val="24"/>
          <w:szCs w:val="24"/>
        </w:rPr>
        <w:t>ống</w:t>
      </w:r>
      <w:r>
        <w:rPr>
          <w:rFonts w:ascii="Times New Roman" w:hAnsi="Times New Roman" w:cs="Times New Roman"/>
          <w:sz w:val="24"/>
          <w:szCs w:val="24"/>
        </w:rPr>
        <w:t xml:space="preserve"> th</w:t>
      </w:r>
      <w:r w:rsidRPr="00792B70">
        <w:rPr>
          <w:rFonts w:ascii="Times New Roman" w:hAnsi="Times New Roman" w:cs="Times New Roman"/>
          <w:sz w:val="24"/>
          <w:szCs w:val="24"/>
        </w:rPr>
        <w:t>ấm</w:t>
      </w:r>
      <w:r>
        <w:rPr>
          <w:rFonts w:ascii="Times New Roman" w:hAnsi="Times New Roman" w:cs="Times New Roman"/>
          <w:sz w:val="24"/>
          <w:szCs w:val="24"/>
        </w:rPr>
        <w:t xml:space="preserve"> c</w:t>
      </w:r>
      <w:r w:rsidRPr="00792B70">
        <w:rPr>
          <w:rFonts w:ascii="Times New Roman" w:hAnsi="Times New Roman" w:cs="Times New Roman"/>
          <w:sz w:val="24"/>
          <w:szCs w:val="24"/>
        </w:rPr>
        <w:t>ổ</w:t>
      </w:r>
      <w:r>
        <w:rPr>
          <w:rFonts w:ascii="Times New Roman" w:hAnsi="Times New Roman" w:cs="Times New Roman"/>
          <w:sz w:val="24"/>
          <w:szCs w:val="24"/>
        </w:rPr>
        <w:t xml:space="preserve"> </w:t>
      </w:r>
      <w:r w:rsidRPr="00792B70">
        <w:rPr>
          <w:rFonts w:ascii="Times New Roman" w:hAnsi="Times New Roman" w:cs="Times New Roman"/>
          <w:sz w:val="24"/>
          <w:szCs w:val="24"/>
        </w:rPr>
        <w:t>ống</w:t>
      </w:r>
      <w:r>
        <w:rPr>
          <w:rFonts w:ascii="Times New Roman" w:hAnsi="Times New Roman" w:cs="Times New Roman"/>
          <w:sz w:val="24"/>
          <w:szCs w:val="24"/>
        </w:rPr>
        <w:t>, ch</w:t>
      </w:r>
      <w:r w:rsidRPr="00792B70">
        <w:rPr>
          <w:rFonts w:ascii="Times New Roman" w:hAnsi="Times New Roman" w:cs="Times New Roman"/>
          <w:sz w:val="24"/>
          <w:szCs w:val="24"/>
        </w:rPr>
        <w:t>ống</w:t>
      </w:r>
      <w:r>
        <w:rPr>
          <w:rFonts w:ascii="Times New Roman" w:hAnsi="Times New Roman" w:cs="Times New Roman"/>
          <w:sz w:val="24"/>
          <w:szCs w:val="24"/>
        </w:rPr>
        <w:t xml:space="preserve"> th</w:t>
      </w:r>
      <w:r w:rsidRPr="00792B70">
        <w:rPr>
          <w:rFonts w:ascii="Times New Roman" w:hAnsi="Times New Roman" w:cs="Times New Roman"/>
          <w:sz w:val="24"/>
          <w:szCs w:val="24"/>
        </w:rPr>
        <w:t>ấ</w:t>
      </w:r>
      <w:r>
        <w:rPr>
          <w:rFonts w:ascii="Times New Roman" w:hAnsi="Times New Roman" w:cs="Times New Roman"/>
          <w:sz w:val="24"/>
          <w:szCs w:val="24"/>
        </w:rPr>
        <w:t>m v</w:t>
      </w:r>
      <w:r w:rsidRPr="00792B70">
        <w:rPr>
          <w:rFonts w:ascii="Times New Roman" w:hAnsi="Times New Roman" w:cs="Times New Roman"/>
          <w:sz w:val="24"/>
          <w:szCs w:val="24"/>
        </w:rPr>
        <w:t>ết</w:t>
      </w:r>
      <w:r>
        <w:rPr>
          <w:rFonts w:ascii="Times New Roman" w:hAnsi="Times New Roman" w:cs="Times New Roman"/>
          <w:sz w:val="24"/>
          <w:szCs w:val="24"/>
        </w:rPr>
        <w:t xml:space="preserve"> n</w:t>
      </w:r>
      <w:r w:rsidRPr="00792B70">
        <w:rPr>
          <w:rFonts w:ascii="Times New Roman" w:hAnsi="Times New Roman" w:cs="Times New Roman"/>
          <w:sz w:val="24"/>
          <w:szCs w:val="24"/>
        </w:rPr>
        <w:t>ứt</w:t>
      </w:r>
      <w:r>
        <w:rPr>
          <w:rFonts w:ascii="Times New Roman" w:hAnsi="Times New Roman" w:cs="Times New Roman"/>
          <w:sz w:val="24"/>
          <w:szCs w:val="24"/>
        </w:rPr>
        <w:t xml:space="preserve"> b</w:t>
      </w:r>
      <w:r w:rsidRPr="00792B70">
        <w:rPr>
          <w:rFonts w:ascii="Times New Roman" w:hAnsi="Times New Roman" w:cs="Times New Roman"/>
          <w:sz w:val="24"/>
          <w:szCs w:val="24"/>
        </w:rPr>
        <w:t>ê</w:t>
      </w:r>
      <w:r>
        <w:rPr>
          <w:rFonts w:ascii="Times New Roman" w:hAnsi="Times New Roman" w:cs="Times New Roman"/>
          <w:sz w:val="24"/>
          <w:szCs w:val="24"/>
        </w:rPr>
        <w:t xml:space="preserve"> t</w:t>
      </w:r>
      <w:r w:rsidRPr="00792B70">
        <w:rPr>
          <w:rFonts w:ascii="Times New Roman" w:hAnsi="Times New Roman" w:cs="Times New Roman"/>
          <w:sz w:val="24"/>
          <w:szCs w:val="24"/>
        </w:rPr>
        <w:t>ô</w:t>
      </w:r>
      <w:r>
        <w:rPr>
          <w:rFonts w:ascii="Times New Roman" w:hAnsi="Times New Roman" w:cs="Times New Roman"/>
          <w:sz w:val="24"/>
          <w:szCs w:val="24"/>
        </w:rPr>
        <w:t>ng s</w:t>
      </w:r>
      <w:r w:rsidRPr="00792B70">
        <w:rPr>
          <w:rFonts w:ascii="Times New Roman" w:hAnsi="Times New Roman" w:cs="Times New Roman"/>
          <w:sz w:val="24"/>
          <w:szCs w:val="24"/>
        </w:rPr>
        <w:t>àn</w:t>
      </w:r>
      <w:r>
        <w:rPr>
          <w:rFonts w:ascii="Times New Roman" w:hAnsi="Times New Roman" w:cs="Times New Roman"/>
          <w:sz w:val="24"/>
          <w:szCs w:val="24"/>
        </w:rPr>
        <w:t xml:space="preserve"> m</w:t>
      </w:r>
      <w:r w:rsidRPr="00792B70">
        <w:rPr>
          <w:rFonts w:ascii="Times New Roman" w:hAnsi="Times New Roman" w:cs="Times New Roman"/>
          <w:sz w:val="24"/>
          <w:szCs w:val="24"/>
        </w:rPr>
        <w:t>ái</w:t>
      </w:r>
      <w:r>
        <w:rPr>
          <w:rFonts w:ascii="Times New Roman" w:hAnsi="Times New Roman" w:cs="Times New Roman"/>
          <w:sz w:val="24"/>
          <w:szCs w:val="24"/>
        </w:rPr>
        <w:t xml:space="preserve"> do b</w:t>
      </w:r>
      <w:r w:rsidRPr="00792B70">
        <w:rPr>
          <w:rFonts w:ascii="Times New Roman" w:hAnsi="Times New Roman" w:cs="Times New Roman"/>
          <w:sz w:val="24"/>
          <w:szCs w:val="24"/>
        </w:rPr>
        <w:t>ê</w:t>
      </w:r>
      <w:r>
        <w:rPr>
          <w:rFonts w:ascii="Times New Roman" w:hAnsi="Times New Roman" w:cs="Times New Roman"/>
          <w:sz w:val="24"/>
          <w:szCs w:val="24"/>
        </w:rPr>
        <w:t xml:space="preserve"> t</w:t>
      </w:r>
      <w:r w:rsidRPr="00792B70">
        <w:rPr>
          <w:rFonts w:ascii="Times New Roman" w:hAnsi="Times New Roman" w:cs="Times New Roman"/>
          <w:sz w:val="24"/>
          <w:szCs w:val="24"/>
        </w:rPr>
        <w:t>ô</w:t>
      </w:r>
      <w:r>
        <w:rPr>
          <w:rFonts w:ascii="Times New Roman" w:hAnsi="Times New Roman" w:cs="Times New Roman"/>
          <w:sz w:val="24"/>
          <w:szCs w:val="24"/>
        </w:rPr>
        <w:t>ng co ng</w:t>
      </w:r>
      <w:r w:rsidRPr="00792B70">
        <w:rPr>
          <w:rFonts w:ascii="Times New Roman" w:hAnsi="Times New Roman" w:cs="Times New Roman"/>
          <w:sz w:val="24"/>
          <w:szCs w:val="24"/>
        </w:rPr>
        <w:t>ót</w:t>
      </w:r>
      <w:r>
        <w:rPr>
          <w:rFonts w:ascii="Times New Roman" w:hAnsi="Times New Roman" w:cs="Times New Roman"/>
          <w:sz w:val="24"/>
          <w:szCs w:val="24"/>
        </w:rPr>
        <w:t>, r</w:t>
      </w:r>
      <w:r w:rsidRPr="00792B70">
        <w:rPr>
          <w:rFonts w:ascii="Times New Roman" w:hAnsi="Times New Roman" w:cs="Times New Roman"/>
          <w:sz w:val="24"/>
          <w:szCs w:val="24"/>
        </w:rPr>
        <w:t>út</w:t>
      </w:r>
      <w:r>
        <w:rPr>
          <w:rFonts w:ascii="Times New Roman" w:hAnsi="Times New Roman" w:cs="Times New Roman"/>
          <w:sz w:val="24"/>
          <w:szCs w:val="24"/>
        </w:rPr>
        <w:t xml:space="preserve"> n</w:t>
      </w:r>
      <w:r w:rsidRPr="00792B70">
        <w:rPr>
          <w:rFonts w:ascii="Times New Roman" w:hAnsi="Times New Roman" w:cs="Times New Roman"/>
          <w:sz w:val="24"/>
          <w:szCs w:val="24"/>
        </w:rPr>
        <w:t>ước</w:t>
      </w:r>
      <w:r>
        <w:rPr>
          <w:rFonts w:ascii="Times New Roman" w:hAnsi="Times New Roman" w:cs="Times New Roman"/>
          <w:sz w:val="24"/>
          <w:szCs w:val="24"/>
        </w:rPr>
        <w:t xml:space="preserve"> </w:t>
      </w:r>
      <w:r w:rsidR="00E14E1F">
        <w:rPr>
          <w:rFonts w:ascii="Times New Roman" w:hAnsi="Times New Roman" w:cs="Times New Roman"/>
          <w:sz w:val="24"/>
          <w:szCs w:val="24"/>
        </w:rPr>
        <w:t>do đổ bê tông giờ trưa</w:t>
      </w:r>
      <w:r w:rsidR="003D4F11">
        <w:rPr>
          <w:rFonts w:ascii="Times New Roman" w:hAnsi="Times New Roman" w:cs="Times New Roman"/>
          <w:sz w:val="24"/>
          <w:szCs w:val="24"/>
        </w:rPr>
        <w:t xml:space="preserve"> (9h sáng đến 4h chiều)</w:t>
      </w:r>
    </w:p>
    <w:p w14:paraId="58E1717A" w14:textId="77777777" w:rsidR="00502838" w:rsidRPr="00792B70" w:rsidRDefault="0068267C" w:rsidP="00D22AD5">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sidRPr="00792B70">
        <w:rPr>
          <w:rFonts w:ascii="Times New Roman" w:hAnsi="Times New Roman" w:cs="Times New Roman"/>
          <w:sz w:val="24"/>
          <w:szCs w:val="24"/>
        </w:rPr>
        <w:t>Nhân công ốp lát lamri, nhân công ốp lát đá,</w:t>
      </w:r>
      <w:r w:rsidR="000B0615" w:rsidRPr="00792B70">
        <w:rPr>
          <w:rFonts w:ascii="Times New Roman" w:hAnsi="Times New Roman" w:cs="Times New Roman"/>
          <w:sz w:val="24"/>
          <w:szCs w:val="24"/>
        </w:rPr>
        <w:t xml:space="preserve"> nhân công sơn nước, điều hòa</w:t>
      </w:r>
      <w:r w:rsidR="00003097" w:rsidRPr="00792B70">
        <w:rPr>
          <w:rFonts w:ascii="Times New Roman" w:hAnsi="Times New Roman" w:cs="Times New Roman"/>
          <w:sz w:val="24"/>
          <w:szCs w:val="24"/>
        </w:rPr>
        <w:t xml:space="preserve"> </w:t>
      </w:r>
      <w:r w:rsidR="00003097" w:rsidRPr="001F2585">
        <w:rPr>
          <w:rFonts w:ascii="Times New Roman" w:hAnsi="Times New Roman" w:cs="Times New Roman"/>
          <w:sz w:val="24"/>
          <w:szCs w:val="24"/>
        </w:rPr>
        <w:t>(đơn vị cung cấp điều hòa sẽ thi công lắp đặt</w:t>
      </w:r>
      <w:r w:rsidR="009918C7" w:rsidRPr="001F2585">
        <w:rPr>
          <w:rFonts w:ascii="Times New Roman" w:hAnsi="Times New Roman" w:cs="Times New Roman"/>
          <w:sz w:val="24"/>
          <w:szCs w:val="24"/>
        </w:rPr>
        <w:t xml:space="preserve"> dàn nóng, dàn lạnh</w:t>
      </w:r>
      <w:r w:rsidR="00003097" w:rsidRPr="001F2585">
        <w:rPr>
          <w:rFonts w:ascii="Times New Roman" w:hAnsi="Times New Roman" w:cs="Times New Roman"/>
          <w:sz w:val="24"/>
          <w:szCs w:val="24"/>
        </w:rPr>
        <w:t>)</w:t>
      </w:r>
      <w:r w:rsidR="00502838" w:rsidRPr="001F2585">
        <w:rPr>
          <w:rFonts w:ascii="Times New Roman" w:hAnsi="Times New Roman" w:cs="Times New Roman"/>
          <w:sz w:val="24"/>
          <w:szCs w:val="24"/>
        </w:rPr>
        <w:t>,</w:t>
      </w:r>
      <w:r w:rsidR="00502838" w:rsidRPr="00792B70">
        <w:rPr>
          <w:rFonts w:ascii="Times New Roman" w:hAnsi="Times New Roman" w:cs="Times New Roman"/>
          <w:sz w:val="24"/>
          <w:szCs w:val="24"/>
        </w:rPr>
        <w:t xml:space="preserve"> </w:t>
      </w:r>
    </w:p>
    <w:p w14:paraId="5BCB4C88" w14:textId="77777777" w:rsidR="0068267C" w:rsidRDefault="00502838" w:rsidP="000B0615">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Nhân công lắp đặt các thiết bị đèn, thiết bị bếp, tủ lạnh, lò viba, lò nướng, công tắc, ổ cắm vào các vật dụng tủ, bàn nội thất gỗ</w:t>
      </w:r>
      <w:r w:rsidR="00C46766">
        <w:rPr>
          <w:rFonts w:ascii="Times New Roman" w:hAnsi="Times New Roman" w:cs="Times New Roman"/>
          <w:sz w:val="24"/>
          <w:szCs w:val="24"/>
        </w:rPr>
        <w:t>. (</w:t>
      </w:r>
      <w:r w:rsidR="008869EA">
        <w:rPr>
          <w:rFonts w:ascii="Times New Roman" w:hAnsi="Times New Roman" w:cs="Times New Roman"/>
          <w:sz w:val="24"/>
          <w:szCs w:val="24"/>
        </w:rPr>
        <w:t xml:space="preserve"> giải thích:</w:t>
      </w:r>
      <w:r w:rsidR="00C46766">
        <w:rPr>
          <w:rFonts w:ascii="Times New Roman" w:hAnsi="Times New Roman" w:cs="Times New Roman"/>
          <w:sz w:val="24"/>
          <w:szCs w:val="24"/>
        </w:rPr>
        <w:t xml:space="preserve"> công tác xử lý các thiết bị đèn, điện tích hợp vào thiết bị nội thất sẽ do đơn vị thi công nội thất thực hiện dựa trên các mặt nạ, công tác đấu nối sẵn trên tường, trần)</w:t>
      </w:r>
    </w:p>
    <w:p w14:paraId="2143D6DF" w14:textId="77777777" w:rsidR="00502838" w:rsidRDefault="00502838" w:rsidP="000B0615">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Nhân công sơn nước, bả matic trần thạch cao, sơn trần thạch cao</w:t>
      </w:r>
    </w:p>
    <w:p w14:paraId="4296FE35" w14:textId="77777777" w:rsidR="00502838" w:rsidRDefault="00502838" w:rsidP="000B0615">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Nhân công lắp đặt máy lạnh, đường ống đồng</w:t>
      </w:r>
      <w:r w:rsidR="00301339">
        <w:rPr>
          <w:rFonts w:ascii="Times New Roman" w:hAnsi="Times New Roman" w:cs="Times New Roman"/>
          <w:sz w:val="24"/>
          <w:szCs w:val="24"/>
        </w:rPr>
        <w:t>.</w:t>
      </w:r>
    </w:p>
    <w:p w14:paraId="35A2FEE3" w14:textId="77777777" w:rsidR="00DA63C7" w:rsidRPr="000757B3" w:rsidRDefault="00741735" w:rsidP="000757B3">
      <w:pPr>
        <w:pStyle w:val="ListParagraph"/>
        <w:numPr>
          <w:ilvl w:val="0"/>
          <w:numId w:val="9"/>
        </w:numPr>
        <w:suppressAutoHyphens/>
        <w:spacing w:line="200" w:lineRule="atLeast"/>
        <w:contextualSpacing w:val="0"/>
        <w:jc w:val="both"/>
        <w:rPr>
          <w:rFonts w:ascii="Times New Roman" w:hAnsi="Times New Roman" w:cs="Times New Roman"/>
          <w:sz w:val="24"/>
          <w:szCs w:val="24"/>
        </w:rPr>
      </w:pPr>
      <w:r>
        <w:rPr>
          <w:rFonts w:ascii="Times New Roman" w:hAnsi="Times New Roman" w:cs="Times New Roman"/>
          <w:sz w:val="24"/>
          <w:szCs w:val="24"/>
        </w:rPr>
        <w:t>Nhân công lắp đặt bếp từ, lavabo bếp vào bàn đá bếp.</w:t>
      </w:r>
    </w:p>
    <w:p w14:paraId="491916D1" w14:textId="77777777" w:rsidR="007B48F4" w:rsidRDefault="007B48F4" w:rsidP="00910A90">
      <w:pPr>
        <w:jc w:val="both"/>
        <w:rPr>
          <w:rFonts w:ascii="Times New Roman" w:hAnsi="Times New Roman" w:cs="Times New Roman"/>
          <w:b/>
          <w:sz w:val="26"/>
          <w:szCs w:val="26"/>
        </w:rPr>
      </w:pPr>
      <w:r w:rsidRPr="00BE73C8">
        <w:rPr>
          <w:rFonts w:ascii="Times New Roman" w:hAnsi="Times New Roman" w:cs="Times New Roman"/>
          <w:b/>
          <w:sz w:val="26"/>
          <w:szCs w:val="26"/>
        </w:rPr>
        <w:t>ĐIỀU 3 : TRÁCH NHIỆM HAI BÊN :</w:t>
      </w:r>
    </w:p>
    <w:p w14:paraId="628D2D49" w14:textId="77777777" w:rsidR="007B48F4" w:rsidRPr="00BE73C8" w:rsidRDefault="000C5F50" w:rsidP="00910A90">
      <w:pPr>
        <w:jc w:val="both"/>
        <w:rPr>
          <w:rFonts w:ascii="Times New Roman" w:hAnsi="Times New Roman" w:cs="Times New Roman"/>
          <w:b/>
          <w:sz w:val="26"/>
          <w:szCs w:val="26"/>
        </w:rPr>
      </w:pPr>
      <w:r w:rsidRPr="00BE73C8">
        <w:rPr>
          <w:rFonts w:ascii="Times New Roman" w:hAnsi="Times New Roman" w:cs="Times New Roman"/>
          <w:b/>
          <w:sz w:val="26"/>
          <w:szCs w:val="26"/>
        </w:rPr>
        <w:t>BÊN A :</w:t>
      </w:r>
    </w:p>
    <w:p w14:paraId="5D0F2FCC" w14:textId="77777777" w:rsidR="00F761DA" w:rsidRDefault="000C5F50" w:rsidP="00910A90">
      <w:pPr>
        <w:jc w:val="both"/>
        <w:rPr>
          <w:rFonts w:ascii="Times New Roman" w:hAnsi="Times New Roman" w:cs="Times New Roman"/>
          <w:sz w:val="26"/>
          <w:szCs w:val="26"/>
        </w:rPr>
      </w:pPr>
      <w:r>
        <w:rPr>
          <w:rFonts w:ascii="Times New Roman" w:hAnsi="Times New Roman" w:cs="Times New Roman"/>
          <w:sz w:val="26"/>
          <w:szCs w:val="26"/>
        </w:rPr>
        <w:t>- Cung cấp tài liệu xây dựng công trình cho bên B và các văn bản liên quan đến nội dung công việc củ</w:t>
      </w:r>
      <w:r w:rsidR="00A819BE">
        <w:rPr>
          <w:rFonts w:ascii="Times New Roman" w:hAnsi="Times New Roman" w:cs="Times New Roman"/>
          <w:sz w:val="26"/>
          <w:szCs w:val="26"/>
        </w:rPr>
        <w:t>a bên B bao g</w:t>
      </w:r>
      <w:r w:rsidR="00A819BE" w:rsidRPr="00A819BE">
        <w:rPr>
          <w:rFonts w:ascii="Times New Roman" w:hAnsi="Times New Roman" w:cs="Times New Roman"/>
          <w:sz w:val="26"/>
          <w:szCs w:val="26"/>
        </w:rPr>
        <w:t>ồm</w:t>
      </w:r>
      <w:r w:rsidR="00A819BE">
        <w:rPr>
          <w:rFonts w:ascii="Times New Roman" w:hAnsi="Times New Roman" w:cs="Times New Roman"/>
          <w:sz w:val="26"/>
          <w:szCs w:val="26"/>
        </w:rPr>
        <w:t xml:space="preserve"> c</w:t>
      </w:r>
      <w:r w:rsidR="00A819BE" w:rsidRPr="00A819BE">
        <w:rPr>
          <w:rFonts w:ascii="Times New Roman" w:hAnsi="Times New Roman" w:cs="Times New Roman"/>
          <w:sz w:val="26"/>
          <w:szCs w:val="26"/>
        </w:rPr>
        <w:t>ác</w:t>
      </w:r>
      <w:r w:rsidR="00A819BE">
        <w:rPr>
          <w:rFonts w:ascii="Times New Roman" w:hAnsi="Times New Roman" w:cs="Times New Roman"/>
          <w:sz w:val="26"/>
          <w:szCs w:val="26"/>
        </w:rPr>
        <w:t xml:space="preserve"> b</w:t>
      </w:r>
      <w:r w:rsidR="00A819BE" w:rsidRPr="00A819BE">
        <w:rPr>
          <w:rFonts w:ascii="Times New Roman" w:hAnsi="Times New Roman" w:cs="Times New Roman"/>
          <w:sz w:val="26"/>
          <w:szCs w:val="26"/>
        </w:rPr>
        <w:t>ản</w:t>
      </w:r>
      <w:r w:rsidR="00A819BE">
        <w:rPr>
          <w:rFonts w:ascii="Times New Roman" w:hAnsi="Times New Roman" w:cs="Times New Roman"/>
          <w:sz w:val="26"/>
          <w:szCs w:val="26"/>
        </w:rPr>
        <w:t xml:space="preserve"> v</w:t>
      </w:r>
      <w:r w:rsidR="00A819BE" w:rsidRPr="00A819BE">
        <w:rPr>
          <w:rFonts w:ascii="Times New Roman" w:hAnsi="Times New Roman" w:cs="Times New Roman"/>
          <w:sz w:val="26"/>
          <w:szCs w:val="26"/>
        </w:rPr>
        <w:t>ẽ</w:t>
      </w:r>
      <w:r w:rsidR="00A819BE">
        <w:rPr>
          <w:rFonts w:ascii="Times New Roman" w:hAnsi="Times New Roman" w:cs="Times New Roman"/>
          <w:sz w:val="26"/>
          <w:szCs w:val="26"/>
        </w:rPr>
        <w:t xml:space="preserve"> cu</w:t>
      </w:r>
      <w:r w:rsidR="00A819BE" w:rsidRPr="00A819BE">
        <w:rPr>
          <w:rFonts w:ascii="Times New Roman" w:hAnsi="Times New Roman" w:cs="Times New Roman"/>
          <w:sz w:val="26"/>
          <w:szCs w:val="26"/>
        </w:rPr>
        <w:t>ối</w:t>
      </w:r>
      <w:r w:rsidR="00A819BE">
        <w:rPr>
          <w:rFonts w:ascii="Times New Roman" w:hAnsi="Times New Roman" w:cs="Times New Roman"/>
          <w:sz w:val="26"/>
          <w:szCs w:val="26"/>
        </w:rPr>
        <w:t xml:space="preserve"> c</w:t>
      </w:r>
      <w:r w:rsidR="00A819BE" w:rsidRPr="00A819BE">
        <w:rPr>
          <w:rFonts w:ascii="Times New Roman" w:hAnsi="Times New Roman" w:cs="Times New Roman"/>
          <w:sz w:val="26"/>
          <w:szCs w:val="26"/>
        </w:rPr>
        <w:t>ùng</w:t>
      </w:r>
      <w:r w:rsidR="00A819BE">
        <w:rPr>
          <w:rFonts w:ascii="Times New Roman" w:hAnsi="Times New Roman" w:cs="Times New Roman"/>
          <w:sz w:val="26"/>
          <w:szCs w:val="26"/>
        </w:rPr>
        <w:t xml:space="preserve"> </w:t>
      </w:r>
      <w:r w:rsidR="00254B92">
        <w:rPr>
          <w:rFonts w:ascii="Times New Roman" w:hAnsi="Times New Roman" w:cs="Times New Roman"/>
          <w:sz w:val="26"/>
          <w:szCs w:val="26"/>
        </w:rPr>
        <w:t xml:space="preserve">(phải </w:t>
      </w:r>
      <w:r w:rsidR="00A819BE">
        <w:rPr>
          <w:rFonts w:ascii="Times New Roman" w:hAnsi="Times New Roman" w:cs="Times New Roman"/>
          <w:sz w:val="26"/>
          <w:szCs w:val="26"/>
        </w:rPr>
        <w:t>c</w:t>
      </w:r>
      <w:r w:rsidR="00A819BE" w:rsidRPr="00A819BE">
        <w:rPr>
          <w:rFonts w:ascii="Times New Roman" w:hAnsi="Times New Roman" w:cs="Times New Roman"/>
          <w:sz w:val="26"/>
          <w:szCs w:val="26"/>
        </w:rPr>
        <w:t>ó</w:t>
      </w:r>
      <w:r w:rsidR="00A819BE">
        <w:rPr>
          <w:rFonts w:ascii="Times New Roman" w:hAnsi="Times New Roman" w:cs="Times New Roman"/>
          <w:sz w:val="26"/>
          <w:szCs w:val="26"/>
        </w:rPr>
        <w:t xml:space="preserve"> ch</w:t>
      </w:r>
      <w:r w:rsidR="00A819BE" w:rsidRPr="00A819BE">
        <w:rPr>
          <w:rFonts w:ascii="Times New Roman" w:hAnsi="Times New Roman" w:cs="Times New Roman"/>
          <w:sz w:val="26"/>
          <w:szCs w:val="26"/>
        </w:rPr>
        <w:t>ữ</w:t>
      </w:r>
      <w:r w:rsidR="00A819BE">
        <w:rPr>
          <w:rFonts w:ascii="Times New Roman" w:hAnsi="Times New Roman" w:cs="Times New Roman"/>
          <w:sz w:val="26"/>
          <w:szCs w:val="26"/>
        </w:rPr>
        <w:t xml:space="preserve"> k</w:t>
      </w:r>
      <w:r w:rsidR="00A819BE" w:rsidRPr="00A819BE">
        <w:rPr>
          <w:rFonts w:ascii="Times New Roman" w:hAnsi="Times New Roman" w:cs="Times New Roman"/>
          <w:sz w:val="26"/>
          <w:szCs w:val="26"/>
        </w:rPr>
        <w:t>ý</w:t>
      </w:r>
      <w:r w:rsidR="00A819BE">
        <w:rPr>
          <w:rFonts w:ascii="Times New Roman" w:hAnsi="Times New Roman" w:cs="Times New Roman"/>
          <w:sz w:val="26"/>
          <w:szCs w:val="26"/>
        </w:rPr>
        <w:t xml:space="preserve"> c</w:t>
      </w:r>
      <w:r w:rsidR="00A819BE" w:rsidRPr="00A819BE">
        <w:rPr>
          <w:rFonts w:ascii="Times New Roman" w:hAnsi="Times New Roman" w:cs="Times New Roman"/>
          <w:sz w:val="26"/>
          <w:szCs w:val="26"/>
        </w:rPr>
        <w:t>ủa</w:t>
      </w:r>
      <w:r w:rsidR="00A819BE">
        <w:rPr>
          <w:rFonts w:ascii="Times New Roman" w:hAnsi="Times New Roman" w:cs="Times New Roman"/>
          <w:sz w:val="26"/>
          <w:szCs w:val="26"/>
        </w:rPr>
        <w:t xml:space="preserve"> ch</w:t>
      </w:r>
      <w:r w:rsidR="00A819BE" w:rsidRPr="00A819BE">
        <w:rPr>
          <w:rFonts w:ascii="Times New Roman" w:hAnsi="Times New Roman" w:cs="Times New Roman"/>
          <w:sz w:val="26"/>
          <w:szCs w:val="26"/>
        </w:rPr>
        <w:t>ủ</w:t>
      </w:r>
      <w:r w:rsidR="00A819BE">
        <w:rPr>
          <w:rFonts w:ascii="Times New Roman" w:hAnsi="Times New Roman" w:cs="Times New Roman"/>
          <w:sz w:val="26"/>
          <w:szCs w:val="26"/>
        </w:rPr>
        <w:t xml:space="preserve"> đ</w:t>
      </w:r>
      <w:r w:rsidR="00A819BE" w:rsidRPr="00A819BE">
        <w:rPr>
          <w:rFonts w:ascii="Times New Roman" w:hAnsi="Times New Roman" w:cs="Times New Roman"/>
          <w:sz w:val="26"/>
          <w:szCs w:val="26"/>
        </w:rPr>
        <w:t>ầu</w:t>
      </w:r>
      <w:r w:rsidR="00A819BE">
        <w:rPr>
          <w:rFonts w:ascii="Times New Roman" w:hAnsi="Times New Roman" w:cs="Times New Roman"/>
          <w:sz w:val="26"/>
          <w:szCs w:val="26"/>
        </w:rPr>
        <w:t xml:space="preserve"> t</w:t>
      </w:r>
      <w:r w:rsidR="00A819BE" w:rsidRPr="00A819BE">
        <w:rPr>
          <w:rFonts w:ascii="Times New Roman" w:hAnsi="Times New Roman" w:cs="Times New Roman"/>
          <w:sz w:val="26"/>
          <w:szCs w:val="26"/>
        </w:rPr>
        <w:t>ư</w:t>
      </w:r>
      <w:r w:rsidR="00254B92">
        <w:rPr>
          <w:rFonts w:ascii="Times New Roman" w:hAnsi="Times New Roman" w:cs="Times New Roman"/>
          <w:sz w:val="26"/>
          <w:szCs w:val="26"/>
        </w:rPr>
        <w:t xml:space="preserve"> xác nhận không thay đổi so với thiết kế để tránh phí phát sinh)</w:t>
      </w:r>
      <w:r w:rsidR="00A819BE">
        <w:rPr>
          <w:rFonts w:ascii="Times New Roman" w:hAnsi="Times New Roman" w:cs="Times New Roman"/>
          <w:sz w:val="26"/>
          <w:szCs w:val="26"/>
        </w:rPr>
        <w:t>, gi</w:t>
      </w:r>
      <w:r w:rsidR="00A819BE" w:rsidRPr="00A819BE">
        <w:rPr>
          <w:rFonts w:ascii="Times New Roman" w:hAnsi="Times New Roman" w:cs="Times New Roman"/>
          <w:sz w:val="26"/>
          <w:szCs w:val="26"/>
        </w:rPr>
        <w:t>ấy</w:t>
      </w:r>
      <w:r w:rsidR="00A819BE">
        <w:rPr>
          <w:rFonts w:ascii="Times New Roman" w:hAnsi="Times New Roman" w:cs="Times New Roman"/>
          <w:sz w:val="26"/>
          <w:szCs w:val="26"/>
        </w:rPr>
        <w:t xml:space="preserve"> ph</w:t>
      </w:r>
      <w:r w:rsidR="00A819BE" w:rsidRPr="00A819BE">
        <w:rPr>
          <w:rFonts w:ascii="Times New Roman" w:hAnsi="Times New Roman" w:cs="Times New Roman"/>
          <w:sz w:val="26"/>
          <w:szCs w:val="26"/>
        </w:rPr>
        <w:t>ép</w:t>
      </w:r>
      <w:r w:rsidR="00A819BE">
        <w:rPr>
          <w:rFonts w:ascii="Times New Roman" w:hAnsi="Times New Roman" w:cs="Times New Roman"/>
          <w:sz w:val="26"/>
          <w:szCs w:val="26"/>
        </w:rPr>
        <w:t xml:space="preserve"> x</w:t>
      </w:r>
      <w:r w:rsidR="00A819BE" w:rsidRPr="00A819BE">
        <w:rPr>
          <w:rFonts w:ascii="Times New Roman" w:hAnsi="Times New Roman" w:cs="Times New Roman"/>
          <w:sz w:val="26"/>
          <w:szCs w:val="26"/>
        </w:rPr>
        <w:t>â</w:t>
      </w:r>
      <w:r w:rsidR="00A819BE">
        <w:rPr>
          <w:rFonts w:ascii="Times New Roman" w:hAnsi="Times New Roman" w:cs="Times New Roman"/>
          <w:sz w:val="26"/>
          <w:szCs w:val="26"/>
        </w:rPr>
        <w:t>y d</w:t>
      </w:r>
      <w:r w:rsidR="00A819BE" w:rsidRPr="00A819BE">
        <w:rPr>
          <w:rFonts w:ascii="Times New Roman" w:hAnsi="Times New Roman" w:cs="Times New Roman"/>
          <w:sz w:val="26"/>
          <w:szCs w:val="26"/>
        </w:rPr>
        <w:t>ựng</w:t>
      </w:r>
      <w:r w:rsidR="00A819BE">
        <w:rPr>
          <w:rFonts w:ascii="Times New Roman" w:hAnsi="Times New Roman" w:cs="Times New Roman"/>
          <w:sz w:val="26"/>
          <w:szCs w:val="26"/>
        </w:rPr>
        <w:t xml:space="preserve"> ph</w:t>
      </w:r>
      <w:r w:rsidR="00A819BE" w:rsidRPr="00A819BE">
        <w:rPr>
          <w:rFonts w:ascii="Times New Roman" w:hAnsi="Times New Roman" w:cs="Times New Roman"/>
          <w:sz w:val="26"/>
          <w:szCs w:val="26"/>
        </w:rPr>
        <w:t>oto</w:t>
      </w:r>
      <w:r w:rsidR="00A819BE">
        <w:rPr>
          <w:rFonts w:ascii="Times New Roman" w:hAnsi="Times New Roman" w:cs="Times New Roman"/>
          <w:sz w:val="26"/>
          <w:szCs w:val="26"/>
        </w:rPr>
        <w:t>, b</w:t>
      </w:r>
      <w:r w:rsidR="00A819BE" w:rsidRPr="00A819BE">
        <w:rPr>
          <w:rFonts w:ascii="Times New Roman" w:hAnsi="Times New Roman" w:cs="Times New Roman"/>
          <w:sz w:val="26"/>
          <w:szCs w:val="26"/>
        </w:rPr>
        <w:t>ả</w:t>
      </w:r>
      <w:r w:rsidR="00A819BE">
        <w:rPr>
          <w:rFonts w:ascii="Times New Roman" w:hAnsi="Times New Roman" w:cs="Times New Roman"/>
          <w:sz w:val="26"/>
          <w:szCs w:val="26"/>
        </w:rPr>
        <w:t>n v</w:t>
      </w:r>
      <w:r w:rsidR="00A819BE" w:rsidRPr="00A819BE">
        <w:rPr>
          <w:rFonts w:ascii="Times New Roman" w:hAnsi="Times New Roman" w:cs="Times New Roman"/>
          <w:sz w:val="26"/>
          <w:szCs w:val="26"/>
        </w:rPr>
        <w:t>ẽ</w:t>
      </w:r>
      <w:r w:rsidR="00A819BE">
        <w:rPr>
          <w:rFonts w:ascii="Times New Roman" w:hAnsi="Times New Roman" w:cs="Times New Roman"/>
          <w:sz w:val="26"/>
          <w:szCs w:val="26"/>
        </w:rPr>
        <w:t xml:space="preserve"> xin ph</w:t>
      </w:r>
      <w:r w:rsidR="00A819BE" w:rsidRPr="00A819BE">
        <w:rPr>
          <w:rFonts w:ascii="Times New Roman" w:hAnsi="Times New Roman" w:cs="Times New Roman"/>
          <w:sz w:val="26"/>
          <w:szCs w:val="26"/>
        </w:rPr>
        <w:t>ép</w:t>
      </w:r>
      <w:r w:rsidR="00A819BE">
        <w:rPr>
          <w:rFonts w:ascii="Times New Roman" w:hAnsi="Times New Roman" w:cs="Times New Roman"/>
          <w:sz w:val="26"/>
          <w:szCs w:val="26"/>
        </w:rPr>
        <w:t xml:space="preserve"> ph</w:t>
      </w:r>
      <w:r w:rsidR="00A819BE" w:rsidRPr="00A819BE">
        <w:rPr>
          <w:rFonts w:ascii="Times New Roman" w:hAnsi="Times New Roman" w:cs="Times New Roman"/>
          <w:sz w:val="26"/>
          <w:szCs w:val="26"/>
        </w:rPr>
        <w:t>oto</w:t>
      </w:r>
      <w:r w:rsidR="00A819BE">
        <w:rPr>
          <w:rFonts w:ascii="Times New Roman" w:hAnsi="Times New Roman" w:cs="Times New Roman"/>
          <w:sz w:val="26"/>
          <w:szCs w:val="26"/>
        </w:rPr>
        <w:t xml:space="preserve"> đ</w:t>
      </w:r>
      <w:r w:rsidR="00A819BE" w:rsidRPr="00A819BE">
        <w:rPr>
          <w:rFonts w:ascii="Times New Roman" w:hAnsi="Times New Roman" w:cs="Times New Roman"/>
          <w:sz w:val="26"/>
          <w:szCs w:val="26"/>
        </w:rPr>
        <w:t>ể</w:t>
      </w:r>
      <w:r w:rsidR="00A819BE">
        <w:rPr>
          <w:rFonts w:ascii="Times New Roman" w:hAnsi="Times New Roman" w:cs="Times New Roman"/>
          <w:sz w:val="26"/>
          <w:szCs w:val="26"/>
        </w:rPr>
        <w:t xml:space="preserve"> </w:t>
      </w:r>
      <w:r w:rsidR="00A819BE" w:rsidRPr="00A819BE">
        <w:rPr>
          <w:rFonts w:ascii="Times New Roman" w:hAnsi="Times New Roman" w:cs="Times New Roman"/>
          <w:sz w:val="26"/>
          <w:szCs w:val="26"/>
        </w:rPr>
        <w:t>đơ</w:t>
      </w:r>
      <w:r w:rsidR="00A819BE">
        <w:rPr>
          <w:rFonts w:ascii="Times New Roman" w:hAnsi="Times New Roman" w:cs="Times New Roman"/>
          <w:sz w:val="26"/>
          <w:szCs w:val="26"/>
        </w:rPr>
        <w:t>n v</w:t>
      </w:r>
      <w:r w:rsidR="00A819BE" w:rsidRPr="00A819BE">
        <w:rPr>
          <w:rFonts w:ascii="Times New Roman" w:hAnsi="Times New Roman" w:cs="Times New Roman"/>
          <w:sz w:val="26"/>
          <w:szCs w:val="26"/>
        </w:rPr>
        <w:t>ị</w:t>
      </w:r>
      <w:r w:rsidR="00A819BE">
        <w:rPr>
          <w:rFonts w:ascii="Times New Roman" w:hAnsi="Times New Roman" w:cs="Times New Roman"/>
          <w:sz w:val="26"/>
          <w:szCs w:val="26"/>
        </w:rPr>
        <w:t xml:space="preserve"> thi c</w:t>
      </w:r>
      <w:r w:rsidR="00A819BE" w:rsidRPr="00A819BE">
        <w:rPr>
          <w:rFonts w:ascii="Times New Roman" w:hAnsi="Times New Roman" w:cs="Times New Roman"/>
          <w:sz w:val="26"/>
          <w:szCs w:val="26"/>
        </w:rPr>
        <w:t>ô</w:t>
      </w:r>
      <w:r w:rsidR="00A819BE">
        <w:rPr>
          <w:rFonts w:ascii="Times New Roman" w:hAnsi="Times New Roman" w:cs="Times New Roman"/>
          <w:sz w:val="26"/>
          <w:szCs w:val="26"/>
        </w:rPr>
        <w:t>ng ti</w:t>
      </w:r>
      <w:r w:rsidR="00A819BE" w:rsidRPr="00A819BE">
        <w:rPr>
          <w:rFonts w:ascii="Times New Roman" w:hAnsi="Times New Roman" w:cs="Times New Roman"/>
          <w:sz w:val="26"/>
          <w:szCs w:val="26"/>
        </w:rPr>
        <w:t>ện</w:t>
      </w:r>
      <w:r w:rsidR="00A819BE">
        <w:rPr>
          <w:rFonts w:ascii="Times New Roman" w:hAnsi="Times New Roman" w:cs="Times New Roman"/>
          <w:sz w:val="26"/>
          <w:szCs w:val="26"/>
        </w:rPr>
        <w:t xml:space="preserve"> trao đ</w:t>
      </w:r>
      <w:r w:rsidR="00A819BE" w:rsidRPr="00A819BE">
        <w:rPr>
          <w:rFonts w:ascii="Times New Roman" w:hAnsi="Times New Roman" w:cs="Times New Roman"/>
          <w:sz w:val="26"/>
          <w:szCs w:val="26"/>
        </w:rPr>
        <w:t>ổi</w:t>
      </w:r>
      <w:r w:rsidR="00A819BE">
        <w:rPr>
          <w:rFonts w:ascii="Times New Roman" w:hAnsi="Times New Roman" w:cs="Times New Roman"/>
          <w:sz w:val="26"/>
          <w:szCs w:val="26"/>
        </w:rPr>
        <w:t xml:space="preserve"> v</w:t>
      </w:r>
      <w:r w:rsidR="00A819BE" w:rsidRPr="00A819BE">
        <w:rPr>
          <w:rFonts w:ascii="Times New Roman" w:hAnsi="Times New Roman" w:cs="Times New Roman"/>
          <w:sz w:val="26"/>
          <w:szCs w:val="26"/>
        </w:rPr>
        <w:t>ới</w:t>
      </w:r>
      <w:r w:rsidR="00A819BE">
        <w:rPr>
          <w:rFonts w:ascii="Times New Roman" w:hAnsi="Times New Roman" w:cs="Times New Roman"/>
          <w:sz w:val="26"/>
          <w:szCs w:val="26"/>
        </w:rPr>
        <w:t xml:space="preserve"> </w:t>
      </w:r>
      <w:r w:rsidR="00A819BE" w:rsidRPr="00A819BE">
        <w:rPr>
          <w:rFonts w:ascii="Times New Roman" w:hAnsi="Times New Roman" w:cs="Times New Roman"/>
          <w:sz w:val="26"/>
          <w:szCs w:val="26"/>
        </w:rPr>
        <w:t>đơ</w:t>
      </w:r>
      <w:r w:rsidR="00A819BE">
        <w:rPr>
          <w:rFonts w:ascii="Times New Roman" w:hAnsi="Times New Roman" w:cs="Times New Roman"/>
          <w:sz w:val="26"/>
          <w:szCs w:val="26"/>
        </w:rPr>
        <w:t>n v</w:t>
      </w:r>
      <w:r w:rsidR="00A819BE" w:rsidRPr="00A819BE">
        <w:rPr>
          <w:rFonts w:ascii="Times New Roman" w:hAnsi="Times New Roman" w:cs="Times New Roman"/>
          <w:sz w:val="26"/>
          <w:szCs w:val="26"/>
        </w:rPr>
        <w:t>ị</w:t>
      </w:r>
      <w:r w:rsidR="00A819BE">
        <w:rPr>
          <w:rFonts w:ascii="Times New Roman" w:hAnsi="Times New Roman" w:cs="Times New Roman"/>
          <w:sz w:val="26"/>
          <w:szCs w:val="26"/>
        </w:rPr>
        <w:t xml:space="preserve"> quy t</w:t>
      </w:r>
      <w:r w:rsidR="00A819BE" w:rsidRPr="00A819BE">
        <w:rPr>
          <w:rFonts w:ascii="Times New Roman" w:hAnsi="Times New Roman" w:cs="Times New Roman"/>
          <w:sz w:val="26"/>
          <w:szCs w:val="26"/>
        </w:rPr>
        <w:t>ắc</w:t>
      </w:r>
      <w:r w:rsidR="00A819BE">
        <w:rPr>
          <w:rFonts w:ascii="Times New Roman" w:hAnsi="Times New Roman" w:cs="Times New Roman"/>
          <w:sz w:val="26"/>
          <w:szCs w:val="26"/>
        </w:rPr>
        <w:t xml:space="preserve"> </w:t>
      </w:r>
      <w:r w:rsidR="00A819BE" w:rsidRPr="00A819BE">
        <w:rPr>
          <w:rFonts w:ascii="Times New Roman" w:hAnsi="Times New Roman" w:cs="Times New Roman"/>
          <w:sz w:val="26"/>
          <w:szCs w:val="26"/>
        </w:rPr>
        <w:t>đô</w:t>
      </w:r>
      <w:r w:rsidR="00A819BE">
        <w:rPr>
          <w:rFonts w:ascii="Times New Roman" w:hAnsi="Times New Roman" w:cs="Times New Roman"/>
          <w:sz w:val="26"/>
          <w:szCs w:val="26"/>
        </w:rPr>
        <w:t xml:space="preserve"> th</w:t>
      </w:r>
      <w:r w:rsidR="00A819BE" w:rsidRPr="00A819BE">
        <w:rPr>
          <w:rFonts w:ascii="Times New Roman" w:hAnsi="Times New Roman" w:cs="Times New Roman"/>
          <w:sz w:val="26"/>
          <w:szCs w:val="26"/>
        </w:rPr>
        <w:t>ị</w:t>
      </w:r>
      <w:r w:rsidR="00A819BE">
        <w:rPr>
          <w:rFonts w:ascii="Times New Roman" w:hAnsi="Times New Roman" w:cs="Times New Roman"/>
          <w:sz w:val="26"/>
          <w:szCs w:val="26"/>
        </w:rPr>
        <w:t xml:space="preserve"> ho</w:t>
      </w:r>
      <w:r w:rsidR="00A819BE" w:rsidRPr="00A819BE">
        <w:rPr>
          <w:rFonts w:ascii="Times New Roman" w:hAnsi="Times New Roman" w:cs="Times New Roman"/>
          <w:sz w:val="26"/>
          <w:szCs w:val="26"/>
        </w:rPr>
        <w:t>ặc</w:t>
      </w:r>
      <w:r w:rsidR="00A819BE">
        <w:rPr>
          <w:rFonts w:ascii="Times New Roman" w:hAnsi="Times New Roman" w:cs="Times New Roman"/>
          <w:sz w:val="26"/>
          <w:szCs w:val="26"/>
        </w:rPr>
        <w:t xml:space="preserve"> ch</w:t>
      </w:r>
      <w:r w:rsidR="00A819BE" w:rsidRPr="00A819BE">
        <w:rPr>
          <w:rFonts w:ascii="Times New Roman" w:hAnsi="Times New Roman" w:cs="Times New Roman"/>
          <w:sz w:val="26"/>
          <w:szCs w:val="26"/>
        </w:rPr>
        <w:t>ính</w:t>
      </w:r>
      <w:r w:rsidR="00A819BE">
        <w:rPr>
          <w:rFonts w:ascii="Times New Roman" w:hAnsi="Times New Roman" w:cs="Times New Roman"/>
          <w:sz w:val="26"/>
          <w:szCs w:val="26"/>
        </w:rPr>
        <w:t xml:space="preserve"> quy</w:t>
      </w:r>
      <w:r w:rsidR="00A819BE" w:rsidRPr="00A819BE">
        <w:rPr>
          <w:rFonts w:ascii="Times New Roman" w:hAnsi="Times New Roman" w:cs="Times New Roman"/>
          <w:sz w:val="26"/>
          <w:szCs w:val="26"/>
        </w:rPr>
        <w:t>ền</w:t>
      </w:r>
      <w:r w:rsidR="00A819BE">
        <w:rPr>
          <w:rFonts w:ascii="Times New Roman" w:hAnsi="Times New Roman" w:cs="Times New Roman"/>
          <w:sz w:val="26"/>
          <w:szCs w:val="26"/>
        </w:rPr>
        <w:t xml:space="preserve"> n</w:t>
      </w:r>
      <w:r w:rsidR="00A819BE" w:rsidRPr="00A819BE">
        <w:rPr>
          <w:rFonts w:ascii="Times New Roman" w:hAnsi="Times New Roman" w:cs="Times New Roman"/>
          <w:sz w:val="26"/>
          <w:szCs w:val="26"/>
        </w:rPr>
        <w:t>ếu</w:t>
      </w:r>
      <w:r w:rsidR="00A819BE">
        <w:rPr>
          <w:rFonts w:ascii="Times New Roman" w:hAnsi="Times New Roman" w:cs="Times New Roman"/>
          <w:sz w:val="26"/>
          <w:szCs w:val="26"/>
        </w:rPr>
        <w:t xml:space="preserve"> ch</w:t>
      </w:r>
      <w:r w:rsidR="00A819BE" w:rsidRPr="00A819BE">
        <w:rPr>
          <w:rFonts w:ascii="Times New Roman" w:hAnsi="Times New Roman" w:cs="Times New Roman"/>
          <w:sz w:val="26"/>
          <w:szCs w:val="26"/>
        </w:rPr>
        <w:t>ính</w:t>
      </w:r>
      <w:r w:rsidR="00A819BE">
        <w:rPr>
          <w:rFonts w:ascii="Times New Roman" w:hAnsi="Times New Roman" w:cs="Times New Roman"/>
          <w:sz w:val="26"/>
          <w:szCs w:val="26"/>
        </w:rPr>
        <w:t xml:space="preserve"> quy</w:t>
      </w:r>
      <w:r w:rsidR="00A819BE" w:rsidRPr="00A819BE">
        <w:rPr>
          <w:rFonts w:ascii="Times New Roman" w:hAnsi="Times New Roman" w:cs="Times New Roman"/>
          <w:sz w:val="26"/>
          <w:szCs w:val="26"/>
        </w:rPr>
        <w:t>ền</w:t>
      </w:r>
      <w:r w:rsidR="00A819BE">
        <w:rPr>
          <w:rFonts w:ascii="Times New Roman" w:hAnsi="Times New Roman" w:cs="Times New Roman"/>
          <w:sz w:val="26"/>
          <w:szCs w:val="26"/>
        </w:rPr>
        <w:t xml:space="preserve"> c</w:t>
      </w:r>
      <w:r w:rsidR="00A819BE" w:rsidRPr="00A819BE">
        <w:rPr>
          <w:rFonts w:ascii="Times New Roman" w:hAnsi="Times New Roman" w:cs="Times New Roman"/>
          <w:sz w:val="26"/>
          <w:szCs w:val="26"/>
        </w:rPr>
        <w:t>ó</w:t>
      </w:r>
      <w:r w:rsidR="00A819BE">
        <w:rPr>
          <w:rFonts w:ascii="Times New Roman" w:hAnsi="Times New Roman" w:cs="Times New Roman"/>
          <w:sz w:val="26"/>
          <w:szCs w:val="26"/>
        </w:rPr>
        <w:t xml:space="preserve"> y</w:t>
      </w:r>
      <w:r w:rsidR="00A819BE" w:rsidRPr="00A819BE">
        <w:rPr>
          <w:rFonts w:ascii="Times New Roman" w:hAnsi="Times New Roman" w:cs="Times New Roman"/>
          <w:sz w:val="26"/>
          <w:szCs w:val="26"/>
        </w:rPr>
        <w:t>ê</w:t>
      </w:r>
      <w:r w:rsidR="00A819BE">
        <w:rPr>
          <w:rFonts w:ascii="Times New Roman" w:hAnsi="Times New Roman" w:cs="Times New Roman"/>
          <w:sz w:val="26"/>
          <w:szCs w:val="26"/>
        </w:rPr>
        <w:t>u c</w:t>
      </w:r>
      <w:r w:rsidR="00A819BE" w:rsidRPr="00A819BE">
        <w:rPr>
          <w:rFonts w:ascii="Times New Roman" w:hAnsi="Times New Roman" w:cs="Times New Roman"/>
          <w:sz w:val="26"/>
          <w:szCs w:val="26"/>
        </w:rPr>
        <w:t>ầu</w:t>
      </w:r>
      <w:r w:rsidR="00A819BE">
        <w:rPr>
          <w:rFonts w:ascii="Times New Roman" w:hAnsi="Times New Roman" w:cs="Times New Roman"/>
          <w:sz w:val="26"/>
          <w:szCs w:val="26"/>
        </w:rPr>
        <w:t xml:space="preserve"> ki</w:t>
      </w:r>
      <w:r w:rsidR="00A819BE" w:rsidRPr="00A819BE">
        <w:rPr>
          <w:rFonts w:ascii="Times New Roman" w:hAnsi="Times New Roman" w:cs="Times New Roman"/>
          <w:sz w:val="26"/>
          <w:szCs w:val="26"/>
        </w:rPr>
        <w:t>ểm</w:t>
      </w:r>
      <w:r w:rsidR="00A819BE">
        <w:rPr>
          <w:rFonts w:ascii="Times New Roman" w:hAnsi="Times New Roman" w:cs="Times New Roman"/>
          <w:sz w:val="26"/>
          <w:szCs w:val="26"/>
        </w:rPr>
        <w:t xml:space="preserve"> tra</w:t>
      </w:r>
      <w:r w:rsidR="008825C7">
        <w:rPr>
          <w:rFonts w:ascii="Times New Roman" w:hAnsi="Times New Roman" w:cs="Times New Roman"/>
          <w:sz w:val="26"/>
          <w:szCs w:val="26"/>
        </w:rPr>
        <w:t>.</w:t>
      </w:r>
    </w:p>
    <w:p w14:paraId="2AA97CA1" w14:textId="77777777" w:rsidR="007B48F4" w:rsidRDefault="000C5F50" w:rsidP="00910A90">
      <w:pPr>
        <w:jc w:val="both"/>
        <w:rPr>
          <w:rFonts w:ascii="Times New Roman" w:hAnsi="Times New Roman" w:cs="Times New Roman"/>
          <w:sz w:val="26"/>
          <w:szCs w:val="26"/>
        </w:rPr>
      </w:pPr>
      <w:r>
        <w:rPr>
          <w:rFonts w:ascii="Times New Roman" w:hAnsi="Times New Roman" w:cs="Times New Roman"/>
          <w:sz w:val="26"/>
          <w:szCs w:val="26"/>
        </w:rPr>
        <w:t>- Thực hiện các thủ tục cần thiết</w:t>
      </w:r>
      <w:r w:rsidR="00FC5D58">
        <w:rPr>
          <w:rFonts w:ascii="Times New Roman" w:hAnsi="Times New Roman" w:cs="Times New Roman"/>
          <w:sz w:val="26"/>
          <w:szCs w:val="26"/>
        </w:rPr>
        <w:t xml:space="preserve"> trước khi khởi công xây dựng như : Xin phép xây dựng , liên hệ với các hộ lân cận và chính quyền địa phương</w:t>
      </w:r>
      <w:r w:rsidR="00BD4194">
        <w:rPr>
          <w:rFonts w:ascii="Times New Roman" w:hAnsi="Times New Roman" w:cs="Times New Roman"/>
          <w:sz w:val="26"/>
          <w:szCs w:val="26"/>
        </w:rPr>
        <w:t>,liên hệ đấu nối điện,nước</w:t>
      </w:r>
      <w:r w:rsidR="00FC5D58">
        <w:rPr>
          <w:rFonts w:ascii="Times New Roman" w:hAnsi="Times New Roman" w:cs="Times New Roman"/>
          <w:sz w:val="26"/>
          <w:szCs w:val="26"/>
        </w:rPr>
        <w:t xml:space="preserve"> , </w:t>
      </w:r>
      <w:r w:rsidR="002C0876">
        <w:rPr>
          <w:rFonts w:ascii="Times New Roman" w:hAnsi="Times New Roman" w:cs="Times New Roman"/>
          <w:sz w:val="26"/>
          <w:szCs w:val="26"/>
        </w:rPr>
        <w:t>b</w:t>
      </w:r>
      <w:r w:rsidR="002C0876" w:rsidRPr="002C0876">
        <w:rPr>
          <w:rFonts w:ascii="Times New Roman" w:hAnsi="Times New Roman" w:cs="Times New Roman"/>
          <w:sz w:val="26"/>
          <w:szCs w:val="26"/>
        </w:rPr>
        <w:t>ắt</w:t>
      </w:r>
      <w:r w:rsidR="002C0876">
        <w:rPr>
          <w:rFonts w:ascii="Times New Roman" w:hAnsi="Times New Roman" w:cs="Times New Roman"/>
          <w:sz w:val="26"/>
          <w:szCs w:val="26"/>
        </w:rPr>
        <w:t xml:space="preserve"> int</w:t>
      </w:r>
      <w:r w:rsidR="002C0876" w:rsidRPr="002C0876">
        <w:rPr>
          <w:rFonts w:ascii="Times New Roman" w:hAnsi="Times New Roman" w:cs="Times New Roman"/>
          <w:sz w:val="26"/>
          <w:szCs w:val="26"/>
        </w:rPr>
        <w:t>er</w:t>
      </w:r>
      <w:r w:rsidR="002C0876">
        <w:rPr>
          <w:rFonts w:ascii="Times New Roman" w:hAnsi="Times New Roman" w:cs="Times New Roman"/>
          <w:sz w:val="26"/>
          <w:szCs w:val="26"/>
        </w:rPr>
        <w:t>net ( n</w:t>
      </w:r>
      <w:r w:rsidR="002C0876" w:rsidRPr="002C0876">
        <w:rPr>
          <w:rFonts w:ascii="Times New Roman" w:hAnsi="Times New Roman" w:cs="Times New Roman"/>
          <w:sz w:val="26"/>
          <w:szCs w:val="26"/>
        </w:rPr>
        <w:t>ếu</w:t>
      </w:r>
      <w:r w:rsidR="002C0876">
        <w:rPr>
          <w:rFonts w:ascii="Times New Roman" w:hAnsi="Times New Roman" w:cs="Times New Roman"/>
          <w:sz w:val="26"/>
          <w:szCs w:val="26"/>
        </w:rPr>
        <w:t xml:space="preserve"> c</w:t>
      </w:r>
      <w:r w:rsidR="002C0876" w:rsidRPr="002C0876">
        <w:rPr>
          <w:rFonts w:ascii="Times New Roman" w:hAnsi="Times New Roman" w:cs="Times New Roman"/>
          <w:sz w:val="26"/>
          <w:szCs w:val="26"/>
        </w:rPr>
        <w:t>ó</w:t>
      </w:r>
      <w:r w:rsidR="002C0876">
        <w:rPr>
          <w:rFonts w:ascii="Times New Roman" w:hAnsi="Times New Roman" w:cs="Times New Roman"/>
          <w:sz w:val="26"/>
          <w:szCs w:val="26"/>
        </w:rPr>
        <w:t>), xin ph</w:t>
      </w:r>
      <w:r w:rsidR="002C0876" w:rsidRPr="002C0876">
        <w:rPr>
          <w:rFonts w:ascii="Times New Roman" w:hAnsi="Times New Roman" w:cs="Times New Roman"/>
          <w:sz w:val="26"/>
          <w:szCs w:val="26"/>
        </w:rPr>
        <w:t>ép</w:t>
      </w:r>
      <w:r w:rsidR="002C0876">
        <w:rPr>
          <w:rFonts w:ascii="Times New Roman" w:hAnsi="Times New Roman" w:cs="Times New Roman"/>
          <w:sz w:val="26"/>
          <w:szCs w:val="26"/>
        </w:rPr>
        <w:t xml:space="preserve"> thu</w:t>
      </w:r>
      <w:r w:rsidR="002C0876" w:rsidRPr="002C0876">
        <w:rPr>
          <w:rFonts w:ascii="Times New Roman" w:hAnsi="Times New Roman" w:cs="Times New Roman"/>
          <w:sz w:val="26"/>
          <w:szCs w:val="26"/>
        </w:rPr>
        <w:t>ê</w:t>
      </w:r>
      <w:r w:rsidR="002C0876">
        <w:rPr>
          <w:rFonts w:ascii="Times New Roman" w:hAnsi="Times New Roman" w:cs="Times New Roman"/>
          <w:sz w:val="26"/>
          <w:szCs w:val="26"/>
        </w:rPr>
        <w:t xml:space="preserve"> v</w:t>
      </w:r>
      <w:r w:rsidR="002C0876" w:rsidRPr="002C0876">
        <w:rPr>
          <w:rFonts w:ascii="Times New Roman" w:hAnsi="Times New Roman" w:cs="Times New Roman"/>
          <w:sz w:val="26"/>
          <w:szCs w:val="26"/>
        </w:rPr>
        <w:t>ỉa</w:t>
      </w:r>
      <w:r w:rsidR="002C0876">
        <w:rPr>
          <w:rFonts w:ascii="Times New Roman" w:hAnsi="Times New Roman" w:cs="Times New Roman"/>
          <w:sz w:val="26"/>
          <w:szCs w:val="26"/>
        </w:rPr>
        <w:t xml:space="preserve"> h</w:t>
      </w:r>
      <w:r w:rsidR="002C0876" w:rsidRPr="002C0876">
        <w:rPr>
          <w:rFonts w:ascii="Times New Roman" w:hAnsi="Times New Roman" w:cs="Times New Roman"/>
          <w:sz w:val="26"/>
          <w:szCs w:val="26"/>
        </w:rPr>
        <w:t>è</w:t>
      </w:r>
      <w:r w:rsidR="002C0876">
        <w:rPr>
          <w:rFonts w:ascii="Times New Roman" w:hAnsi="Times New Roman" w:cs="Times New Roman"/>
          <w:sz w:val="26"/>
          <w:szCs w:val="26"/>
        </w:rPr>
        <w:t xml:space="preserve"> đ</w:t>
      </w:r>
      <w:r w:rsidR="002C0876" w:rsidRPr="002C0876">
        <w:rPr>
          <w:rFonts w:ascii="Times New Roman" w:hAnsi="Times New Roman" w:cs="Times New Roman"/>
          <w:sz w:val="26"/>
          <w:szCs w:val="26"/>
        </w:rPr>
        <w:t>ể</w:t>
      </w:r>
      <w:r w:rsidR="002C0876">
        <w:rPr>
          <w:rFonts w:ascii="Times New Roman" w:hAnsi="Times New Roman" w:cs="Times New Roman"/>
          <w:sz w:val="26"/>
          <w:szCs w:val="26"/>
        </w:rPr>
        <w:t xml:space="preserve"> v</w:t>
      </w:r>
      <w:r w:rsidR="002C0876" w:rsidRPr="002C0876">
        <w:rPr>
          <w:rFonts w:ascii="Times New Roman" w:hAnsi="Times New Roman" w:cs="Times New Roman"/>
          <w:sz w:val="26"/>
          <w:szCs w:val="26"/>
        </w:rPr>
        <w:t>ật</w:t>
      </w:r>
      <w:r w:rsidR="002C0876">
        <w:rPr>
          <w:rFonts w:ascii="Times New Roman" w:hAnsi="Times New Roman" w:cs="Times New Roman"/>
          <w:sz w:val="26"/>
          <w:szCs w:val="26"/>
        </w:rPr>
        <w:t xml:space="preserve"> t</w:t>
      </w:r>
      <w:r w:rsidR="002C0876" w:rsidRPr="002C0876">
        <w:rPr>
          <w:rFonts w:ascii="Times New Roman" w:hAnsi="Times New Roman" w:cs="Times New Roman"/>
          <w:sz w:val="26"/>
          <w:szCs w:val="26"/>
        </w:rPr>
        <w:t>ư</w:t>
      </w:r>
      <w:r w:rsidR="002C0876">
        <w:rPr>
          <w:rFonts w:ascii="Times New Roman" w:hAnsi="Times New Roman" w:cs="Times New Roman"/>
          <w:sz w:val="26"/>
          <w:szCs w:val="26"/>
        </w:rPr>
        <w:t xml:space="preserve"> x</w:t>
      </w:r>
      <w:r w:rsidR="002C0876" w:rsidRPr="002C0876">
        <w:rPr>
          <w:rFonts w:ascii="Times New Roman" w:hAnsi="Times New Roman" w:cs="Times New Roman"/>
          <w:sz w:val="26"/>
          <w:szCs w:val="26"/>
        </w:rPr>
        <w:t>â</w:t>
      </w:r>
      <w:r w:rsidR="002C0876">
        <w:rPr>
          <w:rFonts w:ascii="Times New Roman" w:hAnsi="Times New Roman" w:cs="Times New Roman"/>
          <w:sz w:val="26"/>
          <w:szCs w:val="26"/>
        </w:rPr>
        <w:t>y d</w:t>
      </w:r>
      <w:r w:rsidR="002C0876" w:rsidRPr="002C0876">
        <w:rPr>
          <w:rFonts w:ascii="Times New Roman" w:hAnsi="Times New Roman" w:cs="Times New Roman"/>
          <w:sz w:val="26"/>
          <w:szCs w:val="26"/>
        </w:rPr>
        <w:t>ựng</w:t>
      </w:r>
      <w:r w:rsidR="002C0876">
        <w:rPr>
          <w:rFonts w:ascii="Times New Roman" w:hAnsi="Times New Roman" w:cs="Times New Roman"/>
          <w:sz w:val="26"/>
          <w:szCs w:val="26"/>
        </w:rPr>
        <w:t xml:space="preserve"> ( n</w:t>
      </w:r>
      <w:r w:rsidR="002C0876" w:rsidRPr="002C0876">
        <w:rPr>
          <w:rFonts w:ascii="Times New Roman" w:hAnsi="Times New Roman" w:cs="Times New Roman"/>
          <w:sz w:val="26"/>
          <w:szCs w:val="26"/>
        </w:rPr>
        <w:t>ếu</w:t>
      </w:r>
      <w:r w:rsidR="002C0876">
        <w:rPr>
          <w:rFonts w:ascii="Times New Roman" w:hAnsi="Times New Roman" w:cs="Times New Roman"/>
          <w:sz w:val="26"/>
          <w:szCs w:val="26"/>
        </w:rPr>
        <w:t xml:space="preserve"> ch</w:t>
      </w:r>
      <w:r w:rsidR="002C0876" w:rsidRPr="002C0876">
        <w:rPr>
          <w:rFonts w:ascii="Times New Roman" w:hAnsi="Times New Roman" w:cs="Times New Roman"/>
          <w:sz w:val="26"/>
          <w:szCs w:val="26"/>
        </w:rPr>
        <w:t>ính</w:t>
      </w:r>
      <w:r w:rsidR="002C0876">
        <w:rPr>
          <w:rFonts w:ascii="Times New Roman" w:hAnsi="Times New Roman" w:cs="Times New Roman"/>
          <w:sz w:val="26"/>
          <w:szCs w:val="26"/>
        </w:rPr>
        <w:t xml:space="preserve"> quy</w:t>
      </w:r>
      <w:r w:rsidR="002C0876" w:rsidRPr="002C0876">
        <w:rPr>
          <w:rFonts w:ascii="Times New Roman" w:hAnsi="Times New Roman" w:cs="Times New Roman"/>
          <w:sz w:val="26"/>
          <w:szCs w:val="26"/>
        </w:rPr>
        <w:t>ền</w:t>
      </w:r>
      <w:r w:rsidR="002C0876">
        <w:rPr>
          <w:rFonts w:ascii="Times New Roman" w:hAnsi="Times New Roman" w:cs="Times New Roman"/>
          <w:sz w:val="26"/>
          <w:szCs w:val="26"/>
        </w:rPr>
        <w:t xml:space="preserve"> y</w:t>
      </w:r>
      <w:r w:rsidR="002C0876" w:rsidRPr="002C0876">
        <w:rPr>
          <w:rFonts w:ascii="Times New Roman" w:hAnsi="Times New Roman" w:cs="Times New Roman"/>
          <w:sz w:val="26"/>
          <w:szCs w:val="26"/>
        </w:rPr>
        <w:t>ê</w:t>
      </w:r>
      <w:r w:rsidR="002C0876">
        <w:rPr>
          <w:rFonts w:ascii="Times New Roman" w:hAnsi="Times New Roman" w:cs="Times New Roman"/>
          <w:sz w:val="26"/>
          <w:szCs w:val="26"/>
        </w:rPr>
        <w:t>u c</w:t>
      </w:r>
      <w:r w:rsidR="002C0876" w:rsidRPr="002C0876">
        <w:rPr>
          <w:rFonts w:ascii="Times New Roman" w:hAnsi="Times New Roman" w:cs="Times New Roman"/>
          <w:sz w:val="26"/>
          <w:szCs w:val="26"/>
        </w:rPr>
        <w:t>ầu</w:t>
      </w:r>
      <w:r w:rsidR="002C0876">
        <w:rPr>
          <w:rFonts w:ascii="Times New Roman" w:hAnsi="Times New Roman" w:cs="Times New Roman"/>
          <w:sz w:val="26"/>
          <w:szCs w:val="26"/>
        </w:rPr>
        <w:t xml:space="preserve">) </w:t>
      </w:r>
      <w:r w:rsidR="00FC5D58">
        <w:rPr>
          <w:rFonts w:ascii="Times New Roman" w:hAnsi="Times New Roman" w:cs="Times New Roman"/>
          <w:sz w:val="26"/>
          <w:szCs w:val="26"/>
        </w:rPr>
        <w:t>tạo điều kiện thuận lợi cho bên B trong suốt quá trình thi công .</w:t>
      </w:r>
    </w:p>
    <w:p w14:paraId="431EE5F5" w14:textId="77777777" w:rsidR="00FC5D58" w:rsidRDefault="00FC5D58" w:rsidP="00910A90">
      <w:pPr>
        <w:jc w:val="both"/>
        <w:rPr>
          <w:rFonts w:ascii="Times New Roman" w:hAnsi="Times New Roman" w:cs="Times New Roman"/>
          <w:sz w:val="26"/>
          <w:szCs w:val="26"/>
        </w:rPr>
      </w:pPr>
      <w:r>
        <w:rPr>
          <w:rFonts w:ascii="Times New Roman" w:hAnsi="Times New Roman" w:cs="Times New Roman"/>
          <w:sz w:val="26"/>
          <w:szCs w:val="26"/>
        </w:rPr>
        <w:t>- Chịu trách nhiệm đóng các loại thuế đối với nhà nước .</w:t>
      </w:r>
    </w:p>
    <w:p w14:paraId="1368CE0F" w14:textId="77777777" w:rsidR="00BD4194" w:rsidRDefault="002E3A00" w:rsidP="00910A90">
      <w:pPr>
        <w:jc w:val="both"/>
        <w:rPr>
          <w:rFonts w:ascii="Times New Roman" w:hAnsi="Times New Roman" w:cs="Times New Roman"/>
          <w:sz w:val="26"/>
          <w:szCs w:val="26"/>
        </w:rPr>
      </w:pPr>
      <w:r>
        <w:rPr>
          <w:rFonts w:ascii="Times New Roman" w:hAnsi="Times New Roman" w:cs="Times New Roman"/>
          <w:sz w:val="26"/>
          <w:szCs w:val="26"/>
        </w:rPr>
        <w:t xml:space="preserve">- </w:t>
      </w:r>
      <w:r w:rsidR="00452E77">
        <w:rPr>
          <w:rFonts w:ascii="Times New Roman" w:hAnsi="Times New Roman" w:cs="Times New Roman"/>
          <w:sz w:val="26"/>
          <w:szCs w:val="26"/>
        </w:rPr>
        <w:t>Cử</w:t>
      </w:r>
      <w:r>
        <w:rPr>
          <w:rFonts w:ascii="Times New Roman" w:hAnsi="Times New Roman" w:cs="Times New Roman"/>
          <w:sz w:val="26"/>
          <w:szCs w:val="26"/>
        </w:rPr>
        <w:t xml:space="preserve"> người giám sát công trình </w:t>
      </w:r>
      <w:r w:rsidR="00BD4194">
        <w:rPr>
          <w:rFonts w:ascii="Times New Roman" w:hAnsi="Times New Roman" w:cs="Times New Roman"/>
          <w:sz w:val="26"/>
          <w:szCs w:val="26"/>
        </w:rPr>
        <w:t>nếu có</w:t>
      </w:r>
    </w:p>
    <w:p w14:paraId="36B5D810" w14:textId="77777777" w:rsidR="002E3A00" w:rsidRDefault="002E3A00" w:rsidP="00910A90">
      <w:pPr>
        <w:jc w:val="both"/>
        <w:rPr>
          <w:rFonts w:ascii="Times New Roman" w:hAnsi="Times New Roman" w:cs="Times New Roman"/>
          <w:sz w:val="26"/>
          <w:szCs w:val="26"/>
        </w:rPr>
      </w:pPr>
      <w:r>
        <w:rPr>
          <w:rFonts w:ascii="Times New Roman" w:hAnsi="Times New Roman" w:cs="Times New Roman"/>
          <w:sz w:val="26"/>
          <w:szCs w:val="26"/>
        </w:rPr>
        <w:t>- Giải quyết kịp thời những vướng mắc trong khi thi công . Có quyền đình chỉ thi công trong  những trường hợp bên B làm sai bản v</w:t>
      </w:r>
      <w:r w:rsidR="00BD4194">
        <w:rPr>
          <w:rFonts w:ascii="Times New Roman" w:hAnsi="Times New Roman" w:cs="Times New Roman"/>
          <w:sz w:val="26"/>
          <w:szCs w:val="26"/>
        </w:rPr>
        <w:t>ẽ</w:t>
      </w:r>
      <w:r>
        <w:rPr>
          <w:rFonts w:ascii="Times New Roman" w:hAnsi="Times New Roman" w:cs="Times New Roman"/>
          <w:sz w:val="26"/>
          <w:szCs w:val="26"/>
        </w:rPr>
        <w:t xml:space="preserve"> thiết kế , tiến độ , an toàn lao động , vệ sinh môi trường .</w:t>
      </w:r>
    </w:p>
    <w:p w14:paraId="792EA3A4" w14:textId="77777777" w:rsidR="00452E77" w:rsidRDefault="00161BDF" w:rsidP="00910A90">
      <w:pPr>
        <w:jc w:val="both"/>
        <w:rPr>
          <w:rFonts w:ascii="Times New Roman" w:hAnsi="Times New Roman" w:cs="Times New Roman"/>
          <w:sz w:val="26"/>
          <w:szCs w:val="26"/>
        </w:rPr>
      </w:pPr>
      <w:r>
        <w:rPr>
          <w:rFonts w:ascii="Times New Roman" w:hAnsi="Times New Roman" w:cs="Times New Roman"/>
          <w:sz w:val="26"/>
          <w:szCs w:val="26"/>
        </w:rPr>
        <w:t>- Thanh toán kịp thời và đầy đủ</w:t>
      </w:r>
      <w:r w:rsidR="00BD4194">
        <w:rPr>
          <w:rFonts w:ascii="Times New Roman" w:hAnsi="Times New Roman" w:cs="Times New Roman"/>
          <w:sz w:val="26"/>
          <w:szCs w:val="26"/>
        </w:rPr>
        <w:t xml:space="preserve"> cho bên B theo Đ</w:t>
      </w:r>
      <w:r>
        <w:rPr>
          <w:rFonts w:ascii="Times New Roman" w:hAnsi="Times New Roman" w:cs="Times New Roman"/>
          <w:sz w:val="26"/>
          <w:szCs w:val="26"/>
        </w:rPr>
        <w:t>iều 4 trong hợp đồng .</w:t>
      </w:r>
    </w:p>
    <w:p w14:paraId="0D48D5E0" w14:textId="77777777" w:rsidR="00B84697" w:rsidRDefault="00B84697" w:rsidP="00B84697">
      <w:pPr>
        <w:jc w:val="both"/>
        <w:rPr>
          <w:rFonts w:ascii="Times New Roman" w:hAnsi="Times New Roman" w:cs="Times New Roman"/>
          <w:sz w:val="26"/>
          <w:szCs w:val="26"/>
        </w:rPr>
      </w:pPr>
      <w:r>
        <w:rPr>
          <w:rFonts w:ascii="Times New Roman" w:hAnsi="Times New Roman" w:cs="Times New Roman"/>
          <w:sz w:val="26"/>
          <w:szCs w:val="26"/>
        </w:rPr>
        <w:lastRenderedPageBreak/>
        <w:t>- Trong qu</w:t>
      </w:r>
      <w:r w:rsidRPr="003060E9">
        <w:rPr>
          <w:rFonts w:ascii="Times New Roman" w:hAnsi="Times New Roman" w:cs="Times New Roman"/>
          <w:sz w:val="26"/>
          <w:szCs w:val="26"/>
        </w:rPr>
        <w:t>á</w:t>
      </w:r>
      <w:r>
        <w:rPr>
          <w:rFonts w:ascii="Times New Roman" w:hAnsi="Times New Roman" w:cs="Times New Roman"/>
          <w:sz w:val="26"/>
          <w:szCs w:val="26"/>
        </w:rPr>
        <w:t xml:space="preserve"> tr</w:t>
      </w:r>
      <w:r w:rsidRPr="003060E9">
        <w:rPr>
          <w:rFonts w:ascii="Times New Roman" w:hAnsi="Times New Roman" w:cs="Times New Roman"/>
          <w:sz w:val="26"/>
          <w:szCs w:val="26"/>
        </w:rPr>
        <w:t>ình</w:t>
      </w:r>
      <w:r>
        <w:rPr>
          <w:rFonts w:ascii="Times New Roman" w:hAnsi="Times New Roman" w:cs="Times New Roman"/>
          <w:sz w:val="26"/>
          <w:szCs w:val="26"/>
        </w:rPr>
        <w:t xml:space="preserve"> m</w:t>
      </w:r>
      <w:r w:rsidRPr="003060E9">
        <w:rPr>
          <w:rFonts w:ascii="Times New Roman" w:hAnsi="Times New Roman" w:cs="Times New Roman"/>
          <w:sz w:val="26"/>
          <w:szCs w:val="26"/>
        </w:rPr>
        <w:t>úc</w:t>
      </w:r>
      <w:r>
        <w:rPr>
          <w:rFonts w:ascii="Times New Roman" w:hAnsi="Times New Roman" w:cs="Times New Roman"/>
          <w:sz w:val="26"/>
          <w:szCs w:val="26"/>
        </w:rPr>
        <w:t xml:space="preserve"> đ</w:t>
      </w:r>
      <w:r w:rsidRPr="003060E9">
        <w:rPr>
          <w:rFonts w:ascii="Times New Roman" w:hAnsi="Times New Roman" w:cs="Times New Roman"/>
          <w:sz w:val="26"/>
          <w:szCs w:val="26"/>
        </w:rPr>
        <w:t>ất</w:t>
      </w:r>
      <w:r>
        <w:rPr>
          <w:rFonts w:ascii="Times New Roman" w:hAnsi="Times New Roman" w:cs="Times New Roman"/>
          <w:sz w:val="26"/>
          <w:szCs w:val="26"/>
        </w:rPr>
        <w:t xml:space="preserve"> ho</w:t>
      </w:r>
      <w:r w:rsidRPr="003060E9">
        <w:rPr>
          <w:rFonts w:ascii="Times New Roman" w:hAnsi="Times New Roman" w:cs="Times New Roman"/>
          <w:sz w:val="26"/>
          <w:szCs w:val="26"/>
        </w:rPr>
        <w:t>ặc</w:t>
      </w:r>
      <w:r>
        <w:rPr>
          <w:rFonts w:ascii="Times New Roman" w:hAnsi="Times New Roman" w:cs="Times New Roman"/>
          <w:sz w:val="26"/>
          <w:szCs w:val="26"/>
        </w:rPr>
        <w:t xml:space="preserve"> </w:t>
      </w:r>
      <w:r w:rsidRPr="003060E9">
        <w:rPr>
          <w:rFonts w:ascii="Times New Roman" w:hAnsi="Times New Roman" w:cs="Times New Roman"/>
          <w:sz w:val="26"/>
          <w:szCs w:val="26"/>
        </w:rPr>
        <w:t>đào</w:t>
      </w:r>
      <w:r>
        <w:rPr>
          <w:rFonts w:ascii="Times New Roman" w:hAnsi="Times New Roman" w:cs="Times New Roman"/>
          <w:sz w:val="26"/>
          <w:szCs w:val="26"/>
        </w:rPr>
        <w:t xml:space="preserve"> m</w:t>
      </w:r>
      <w:r w:rsidRPr="003060E9">
        <w:rPr>
          <w:rFonts w:ascii="Times New Roman" w:hAnsi="Times New Roman" w:cs="Times New Roman"/>
          <w:sz w:val="26"/>
          <w:szCs w:val="26"/>
        </w:rPr>
        <w:t>óng</w:t>
      </w:r>
      <w:r>
        <w:rPr>
          <w:rFonts w:ascii="Times New Roman" w:hAnsi="Times New Roman" w:cs="Times New Roman"/>
          <w:sz w:val="26"/>
          <w:szCs w:val="26"/>
        </w:rPr>
        <w:t>, n</w:t>
      </w:r>
      <w:r w:rsidRPr="003060E9">
        <w:rPr>
          <w:rFonts w:ascii="Times New Roman" w:hAnsi="Times New Roman" w:cs="Times New Roman"/>
          <w:sz w:val="26"/>
          <w:szCs w:val="26"/>
        </w:rPr>
        <w:t>ếu</w:t>
      </w:r>
      <w:r>
        <w:rPr>
          <w:rFonts w:ascii="Times New Roman" w:hAnsi="Times New Roman" w:cs="Times New Roman"/>
          <w:sz w:val="26"/>
          <w:szCs w:val="26"/>
        </w:rPr>
        <w:t xml:space="preserve"> ph</w:t>
      </w:r>
      <w:r w:rsidRPr="003060E9">
        <w:rPr>
          <w:rFonts w:ascii="Times New Roman" w:hAnsi="Times New Roman" w:cs="Times New Roman"/>
          <w:sz w:val="26"/>
          <w:szCs w:val="26"/>
        </w:rPr>
        <w:t>át</w:t>
      </w:r>
      <w:r>
        <w:rPr>
          <w:rFonts w:ascii="Times New Roman" w:hAnsi="Times New Roman" w:cs="Times New Roman"/>
          <w:sz w:val="26"/>
          <w:szCs w:val="26"/>
        </w:rPr>
        <w:t xml:space="preserve"> hi</w:t>
      </w:r>
      <w:r w:rsidRPr="003060E9">
        <w:rPr>
          <w:rFonts w:ascii="Times New Roman" w:hAnsi="Times New Roman" w:cs="Times New Roman"/>
          <w:sz w:val="26"/>
          <w:szCs w:val="26"/>
        </w:rPr>
        <w:t>ện</w:t>
      </w:r>
      <w:r>
        <w:rPr>
          <w:rFonts w:ascii="Times New Roman" w:hAnsi="Times New Roman" w:cs="Times New Roman"/>
          <w:sz w:val="26"/>
          <w:szCs w:val="26"/>
        </w:rPr>
        <w:t xml:space="preserve"> c</w:t>
      </w:r>
      <w:r w:rsidRPr="003060E9">
        <w:rPr>
          <w:rFonts w:ascii="Times New Roman" w:hAnsi="Times New Roman" w:cs="Times New Roman"/>
          <w:sz w:val="26"/>
          <w:szCs w:val="26"/>
        </w:rPr>
        <w:t>ó</w:t>
      </w:r>
      <w:r>
        <w:rPr>
          <w:rFonts w:ascii="Times New Roman" w:hAnsi="Times New Roman" w:cs="Times New Roman"/>
          <w:sz w:val="26"/>
          <w:szCs w:val="26"/>
        </w:rPr>
        <w:t xml:space="preserve"> h</w:t>
      </w:r>
      <w:r w:rsidRPr="003060E9">
        <w:rPr>
          <w:rFonts w:ascii="Times New Roman" w:hAnsi="Times New Roman" w:cs="Times New Roman"/>
          <w:sz w:val="26"/>
          <w:szCs w:val="26"/>
        </w:rPr>
        <w:t>ài</w:t>
      </w:r>
      <w:r>
        <w:rPr>
          <w:rFonts w:ascii="Times New Roman" w:hAnsi="Times New Roman" w:cs="Times New Roman"/>
          <w:sz w:val="26"/>
          <w:szCs w:val="26"/>
        </w:rPr>
        <w:t xml:space="preserve"> c</w:t>
      </w:r>
      <w:r w:rsidRPr="003060E9">
        <w:rPr>
          <w:rFonts w:ascii="Times New Roman" w:hAnsi="Times New Roman" w:cs="Times New Roman"/>
          <w:sz w:val="26"/>
          <w:szCs w:val="26"/>
        </w:rPr>
        <w:t>ốt</w:t>
      </w:r>
      <w:r>
        <w:rPr>
          <w:rFonts w:ascii="Times New Roman" w:hAnsi="Times New Roman" w:cs="Times New Roman"/>
          <w:sz w:val="26"/>
          <w:szCs w:val="26"/>
        </w:rPr>
        <w:t xml:space="preserve"> th</w:t>
      </w:r>
      <w:r w:rsidRPr="003060E9">
        <w:rPr>
          <w:rFonts w:ascii="Times New Roman" w:hAnsi="Times New Roman" w:cs="Times New Roman"/>
          <w:sz w:val="26"/>
          <w:szCs w:val="26"/>
        </w:rPr>
        <w:t>ì</w:t>
      </w:r>
      <w:r>
        <w:rPr>
          <w:rFonts w:ascii="Times New Roman" w:hAnsi="Times New Roman" w:cs="Times New Roman"/>
          <w:sz w:val="26"/>
          <w:szCs w:val="26"/>
        </w:rPr>
        <w:t xml:space="preserve"> ch</w:t>
      </w:r>
      <w:r w:rsidRPr="003060E9">
        <w:rPr>
          <w:rFonts w:ascii="Times New Roman" w:hAnsi="Times New Roman" w:cs="Times New Roman"/>
          <w:sz w:val="26"/>
          <w:szCs w:val="26"/>
        </w:rPr>
        <w:t>ủ</w:t>
      </w:r>
      <w:r>
        <w:rPr>
          <w:rFonts w:ascii="Times New Roman" w:hAnsi="Times New Roman" w:cs="Times New Roman"/>
          <w:sz w:val="26"/>
          <w:szCs w:val="26"/>
        </w:rPr>
        <w:t xml:space="preserve"> đ</w:t>
      </w:r>
      <w:r w:rsidRPr="003060E9">
        <w:rPr>
          <w:rFonts w:ascii="Times New Roman" w:hAnsi="Times New Roman" w:cs="Times New Roman"/>
          <w:sz w:val="26"/>
          <w:szCs w:val="26"/>
        </w:rPr>
        <w:t>ầu</w:t>
      </w:r>
      <w:r>
        <w:rPr>
          <w:rFonts w:ascii="Times New Roman" w:hAnsi="Times New Roman" w:cs="Times New Roman"/>
          <w:sz w:val="26"/>
          <w:szCs w:val="26"/>
        </w:rPr>
        <w:t xml:space="preserve"> t</w:t>
      </w:r>
      <w:r w:rsidRPr="003060E9">
        <w:rPr>
          <w:rFonts w:ascii="Times New Roman" w:hAnsi="Times New Roman" w:cs="Times New Roman"/>
          <w:sz w:val="26"/>
          <w:szCs w:val="26"/>
        </w:rPr>
        <w:t>ư</w:t>
      </w:r>
      <w:r>
        <w:rPr>
          <w:rFonts w:ascii="Times New Roman" w:hAnsi="Times New Roman" w:cs="Times New Roman"/>
          <w:sz w:val="26"/>
          <w:szCs w:val="26"/>
        </w:rPr>
        <w:t xml:space="preserve"> c</w:t>
      </w:r>
      <w:r w:rsidRPr="003060E9">
        <w:rPr>
          <w:rFonts w:ascii="Times New Roman" w:hAnsi="Times New Roman" w:cs="Times New Roman"/>
          <w:sz w:val="26"/>
          <w:szCs w:val="26"/>
        </w:rPr>
        <w:t>ó</w:t>
      </w:r>
      <w:r>
        <w:rPr>
          <w:rFonts w:ascii="Times New Roman" w:hAnsi="Times New Roman" w:cs="Times New Roman"/>
          <w:sz w:val="26"/>
          <w:szCs w:val="26"/>
        </w:rPr>
        <w:t xml:space="preserve"> tr</w:t>
      </w:r>
      <w:r w:rsidRPr="003060E9">
        <w:rPr>
          <w:rFonts w:ascii="Times New Roman" w:hAnsi="Times New Roman" w:cs="Times New Roman"/>
          <w:sz w:val="26"/>
          <w:szCs w:val="26"/>
        </w:rPr>
        <w:t>ách</w:t>
      </w:r>
      <w:r>
        <w:rPr>
          <w:rFonts w:ascii="Times New Roman" w:hAnsi="Times New Roman" w:cs="Times New Roman"/>
          <w:sz w:val="26"/>
          <w:szCs w:val="26"/>
        </w:rPr>
        <w:t xml:space="preserve"> nhi</w:t>
      </w:r>
      <w:r w:rsidRPr="003060E9">
        <w:rPr>
          <w:rFonts w:ascii="Times New Roman" w:hAnsi="Times New Roman" w:cs="Times New Roman"/>
          <w:sz w:val="26"/>
          <w:szCs w:val="26"/>
        </w:rPr>
        <w:t>ệm</w:t>
      </w:r>
      <w:r>
        <w:rPr>
          <w:rFonts w:ascii="Times New Roman" w:hAnsi="Times New Roman" w:cs="Times New Roman"/>
          <w:sz w:val="26"/>
          <w:szCs w:val="26"/>
        </w:rPr>
        <w:t xml:space="preserve"> </w:t>
      </w:r>
      <w:r w:rsidRPr="003060E9">
        <w:rPr>
          <w:rFonts w:ascii="Times New Roman" w:hAnsi="Times New Roman" w:cs="Times New Roman"/>
          <w:sz w:val="26"/>
          <w:szCs w:val="26"/>
        </w:rPr>
        <w:t>đ</w:t>
      </w:r>
      <w:r>
        <w:rPr>
          <w:rFonts w:ascii="Times New Roman" w:hAnsi="Times New Roman" w:cs="Times New Roman"/>
          <w:sz w:val="26"/>
          <w:szCs w:val="26"/>
        </w:rPr>
        <w:t xml:space="preserve">em </w:t>
      </w:r>
      <w:r w:rsidRPr="003060E9">
        <w:rPr>
          <w:rFonts w:ascii="Times New Roman" w:hAnsi="Times New Roman" w:cs="Times New Roman"/>
          <w:sz w:val="26"/>
          <w:szCs w:val="26"/>
        </w:rPr>
        <w:t>đ</w:t>
      </w:r>
      <w:r>
        <w:rPr>
          <w:rFonts w:ascii="Times New Roman" w:hAnsi="Times New Roman" w:cs="Times New Roman"/>
          <w:sz w:val="26"/>
          <w:szCs w:val="26"/>
        </w:rPr>
        <w:t>i c</w:t>
      </w:r>
      <w:r w:rsidRPr="003060E9">
        <w:rPr>
          <w:rFonts w:ascii="Times New Roman" w:hAnsi="Times New Roman" w:cs="Times New Roman"/>
          <w:sz w:val="26"/>
          <w:szCs w:val="26"/>
        </w:rPr>
        <w:t>ải</w:t>
      </w:r>
      <w:r>
        <w:rPr>
          <w:rFonts w:ascii="Times New Roman" w:hAnsi="Times New Roman" w:cs="Times New Roman"/>
          <w:sz w:val="26"/>
          <w:szCs w:val="26"/>
        </w:rPr>
        <w:t xml:space="preserve"> tang, vi</w:t>
      </w:r>
      <w:r w:rsidRPr="003060E9">
        <w:rPr>
          <w:rFonts w:ascii="Times New Roman" w:hAnsi="Times New Roman" w:cs="Times New Roman"/>
          <w:sz w:val="26"/>
          <w:szCs w:val="26"/>
        </w:rPr>
        <w:t>ệc</w:t>
      </w:r>
      <w:r>
        <w:rPr>
          <w:rFonts w:ascii="Times New Roman" w:hAnsi="Times New Roman" w:cs="Times New Roman"/>
          <w:sz w:val="26"/>
          <w:szCs w:val="26"/>
        </w:rPr>
        <w:t xml:space="preserve"> di d</w:t>
      </w:r>
      <w:r w:rsidRPr="003060E9">
        <w:rPr>
          <w:rFonts w:ascii="Times New Roman" w:hAnsi="Times New Roman" w:cs="Times New Roman"/>
          <w:sz w:val="26"/>
          <w:szCs w:val="26"/>
        </w:rPr>
        <w:t>ời</w:t>
      </w:r>
      <w:r>
        <w:rPr>
          <w:rFonts w:ascii="Times New Roman" w:hAnsi="Times New Roman" w:cs="Times New Roman"/>
          <w:sz w:val="26"/>
          <w:szCs w:val="26"/>
        </w:rPr>
        <w:t xml:space="preserve"> h</w:t>
      </w:r>
      <w:r w:rsidRPr="003060E9">
        <w:rPr>
          <w:rFonts w:ascii="Times New Roman" w:hAnsi="Times New Roman" w:cs="Times New Roman"/>
          <w:sz w:val="26"/>
          <w:szCs w:val="26"/>
        </w:rPr>
        <w:t>ài</w:t>
      </w:r>
      <w:r>
        <w:rPr>
          <w:rFonts w:ascii="Times New Roman" w:hAnsi="Times New Roman" w:cs="Times New Roman"/>
          <w:sz w:val="26"/>
          <w:szCs w:val="26"/>
        </w:rPr>
        <w:t xml:space="preserve"> c</w:t>
      </w:r>
      <w:r w:rsidRPr="003060E9">
        <w:rPr>
          <w:rFonts w:ascii="Times New Roman" w:hAnsi="Times New Roman" w:cs="Times New Roman"/>
          <w:sz w:val="26"/>
          <w:szCs w:val="26"/>
        </w:rPr>
        <w:t>ốt</w:t>
      </w:r>
      <w:r>
        <w:rPr>
          <w:rFonts w:ascii="Times New Roman" w:hAnsi="Times New Roman" w:cs="Times New Roman"/>
          <w:sz w:val="26"/>
          <w:szCs w:val="26"/>
        </w:rPr>
        <w:t xml:space="preserve"> v</w:t>
      </w:r>
      <w:r w:rsidRPr="003060E9">
        <w:rPr>
          <w:rFonts w:ascii="Times New Roman" w:hAnsi="Times New Roman" w:cs="Times New Roman"/>
          <w:sz w:val="26"/>
          <w:szCs w:val="26"/>
        </w:rPr>
        <w:t>à</w:t>
      </w:r>
      <w:r>
        <w:rPr>
          <w:rFonts w:ascii="Times New Roman" w:hAnsi="Times New Roman" w:cs="Times New Roman"/>
          <w:sz w:val="26"/>
          <w:szCs w:val="26"/>
        </w:rPr>
        <w:t xml:space="preserve"> c</w:t>
      </w:r>
      <w:r w:rsidRPr="003060E9">
        <w:rPr>
          <w:rFonts w:ascii="Times New Roman" w:hAnsi="Times New Roman" w:cs="Times New Roman"/>
          <w:sz w:val="26"/>
          <w:szCs w:val="26"/>
        </w:rPr>
        <w:t>ác</w:t>
      </w:r>
      <w:r>
        <w:rPr>
          <w:rFonts w:ascii="Times New Roman" w:hAnsi="Times New Roman" w:cs="Times New Roman"/>
          <w:sz w:val="26"/>
          <w:szCs w:val="26"/>
        </w:rPr>
        <w:t xml:space="preserve"> chi ph</w:t>
      </w:r>
      <w:r w:rsidRPr="003060E9">
        <w:rPr>
          <w:rFonts w:ascii="Times New Roman" w:hAnsi="Times New Roman" w:cs="Times New Roman"/>
          <w:sz w:val="26"/>
          <w:szCs w:val="26"/>
        </w:rPr>
        <w:t>í</w:t>
      </w:r>
      <w:r>
        <w:rPr>
          <w:rFonts w:ascii="Times New Roman" w:hAnsi="Times New Roman" w:cs="Times New Roman"/>
          <w:sz w:val="26"/>
          <w:szCs w:val="26"/>
        </w:rPr>
        <w:t xml:space="preserve"> li</w:t>
      </w:r>
      <w:r w:rsidRPr="003060E9">
        <w:rPr>
          <w:rFonts w:ascii="Times New Roman" w:hAnsi="Times New Roman" w:cs="Times New Roman"/>
          <w:sz w:val="26"/>
          <w:szCs w:val="26"/>
        </w:rPr>
        <w:t>ê</w:t>
      </w:r>
      <w:r>
        <w:rPr>
          <w:rFonts w:ascii="Times New Roman" w:hAnsi="Times New Roman" w:cs="Times New Roman"/>
          <w:sz w:val="26"/>
          <w:szCs w:val="26"/>
        </w:rPr>
        <w:t>n quan kh</w:t>
      </w:r>
      <w:r w:rsidRPr="003060E9">
        <w:rPr>
          <w:rFonts w:ascii="Times New Roman" w:hAnsi="Times New Roman" w:cs="Times New Roman"/>
          <w:sz w:val="26"/>
          <w:szCs w:val="26"/>
        </w:rPr>
        <w:t>ô</w:t>
      </w:r>
      <w:r>
        <w:rPr>
          <w:rFonts w:ascii="Times New Roman" w:hAnsi="Times New Roman" w:cs="Times New Roman"/>
          <w:sz w:val="26"/>
          <w:szCs w:val="26"/>
        </w:rPr>
        <w:t>ng thu</w:t>
      </w:r>
      <w:r w:rsidRPr="003060E9">
        <w:rPr>
          <w:rFonts w:ascii="Times New Roman" w:hAnsi="Times New Roman" w:cs="Times New Roman"/>
          <w:sz w:val="26"/>
          <w:szCs w:val="26"/>
        </w:rPr>
        <w:t>ộc</w:t>
      </w:r>
      <w:r>
        <w:rPr>
          <w:rFonts w:ascii="Times New Roman" w:hAnsi="Times New Roman" w:cs="Times New Roman"/>
          <w:sz w:val="26"/>
          <w:szCs w:val="26"/>
        </w:rPr>
        <w:t xml:space="preserve"> v</w:t>
      </w:r>
      <w:r w:rsidRPr="003060E9">
        <w:rPr>
          <w:rFonts w:ascii="Times New Roman" w:hAnsi="Times New Roman" w:cs="Times New Roman"/>
          <w:sz w:val="26"/>
          <w:szCs w:val="26"/>
        </w:rPr>
        <w:t>ề</w:t>
      </w:r>
      <w:r>
        <w:rPr>
          <w:rFonts w:ascii="Times New Roman" w:hAnsi="Times New Roman" w:cs="Times New Roman"/>
          <w:sz w:val="26"/>
          <w:szCs w:val="26"/>
        </w:rPr>
        <w:t xml:space="preserve"> g</w:t>
      </w:r>
      <w:r w:rsidRPr="003060E9">
        <w:rPr>
          <w:rFonts w:ascii="Times New Roman" w:hAnsi="Times New Roman" w:cs="Times New Roman"/>
          <w:sz w:val="26"/>
          <w:szCs w:val="26"/>
        </w:rPr>
        <w:t>ói</w:t>
      </w:r>
      <w:r>
        <w:rPr>
          <w:rFonts w:ascii="Times New Roman" w:hAnsi="Times New Roman" w:cs="Times New Roman"/>
          <w:sz w:val="26"/>
          <w:szCs w:val="26"/>
        </w:rPr>
        <w:t xml:space="preserve"> th</w:t>
      </w:r>
      <w:r w:rsidRPr="003060E9">
        <w:rPr>
          <w:rFonts w:ascii="Times New Roman" w:hAnsi="Times New Roman" w:cs="Times New Roman"/>
          <w:sz w:val="26"/>
          <w:szCs w:val="26"/>
        </w:rPr>
        <w:t>ầu</w:t>
      </w:r>
      <w:r>
        <w:rPr>
          <w:rFonts w:ascii="Times New Roman" w:hAnsi="Times New Roman" w:cs="Times New Roman"/>
          <w:sz w:val="26"/>
          <w:szCs w:val="26"/>
        </w:rPr>
        <w:t xml:space="preserve"> thi c</w:t>
      </w:r>
      <w:r w:rsidRPr="003060E9">
        <w:rPr>
          <w:rFonts w:ascii="Times New Roman" w:hAnsi="Times New Roman" w:cs="Times New Roman"/>
          <w:sz w:val="26"/>
          <w:szCs w:val="26"/>
        </w:rPr>
        <w:t>ô</w:t>
      </w:r>
      <w:r>
        <w:rPr>
          <w:rFonts w:ascii="Times New Roman" w:hAnsi="Times New Roman" w:cs="Times New Roman"/>
          <w:sz w:val="26"/>
          <w:szCs w:val="26"/>
        </w:rPr>
        <w:t>ng.</w:t>
      </w:r>
    </w:p>
    <w:p w14:paraId="3E419943" w14:textId="77777777" w:rsidR="00A66955" w:rsidRDefault="00A66955" w:rsidP="00910A90">
      <w:pPr>
        <w:jc w:val="both"/>
        <w:rPr>
          <w:rFonts w:ascii="Times New Roman" w:hAnsi="Times New Roman" w:cs="Times New Roman"/>
          <w:sz w:val="26"/>
          <w:szCs w:val="26"/>
        </w:rPr>
      </w:pPr>
    </w:p>
    <w:p w14:paraId="75A18397" w14:textId="77777777" w:rsidR="00161BDF" w:rsidRPr="00452E77" w:rsidRDefault="00161BDF" w:rsidP="00910A90">
      <w:pPr>
        <w:jc w:val="both"/>
        <w:rPr>
          <w:rFonts w:ascii="Times New Roman" w:hAnsi="Times New Roman" w:cs="Times New Roman"/>
          <w:sz w:val="26"/>
          <w:szCs w:val="26"/>
        </w:rPr>
      </w:pPr>
      <w:r w:rsidRPr="006F53C3">
        <w:rPr>
          <w:rFonts w:ascii="Times New Roman" w:hAnsi="Times New Roman" w:cs="Times New Roman"/>
          <w:b/>
          <w:sz w:val="26"/>
          <w:szCs w:val="26"/>
        </w:rPr>
        <w:t>BÊN B :</w:t>
      </w:r>
    </w:p>
    <w:p w14:paraId="50423968" w14:textId="77777777" w:rsidR="00161BDF" w:rsidRDefault="00161BDF" w:rsidP="00910A90">
      <w:pPr>
        <w:jc w:val="both"/>
        <w:rPr>
          <w:rFonts w:ascii="Times New Roman" w:hAnsi="Times New Roman" w:cs="Times New Roman"/>
          <w:sz w:val="26"/>
          <w:szCs w:val="26"/>
        </w:rPr>
      </w:pPr>
      <w:r>
        <w:rPr>
          <w:rFonts w:ascii="Times New Roman" w:hAnsi="Times New Roman" w:cs="Times New Roman"/>
          <w:sz w:val="26"/>
          <w:szCs w:val="26"/>
        </w:rPr>
        <w:t xml:space="preserve">-  </w:t>
      </w:r>
      <w:r w:rsidRPr="00161BDF">
        <w:rPr>
          <w:rFonts w:ascii="Times New Roman" w:hAnsi="Times New Roman" w:cs="Times New Roman"/>
          <w:sz w:val="26"/>
          <w:szCs w:val="26"/>
        </w:rPr>
        <w:t>Thi công đúng yêu cầu bản v</w:t>
      </w:r>
      <w:r w:rsidR="00BD4194">
        <w:rPr>
          <w:rFonts w:ascii="Times New Roman" w:hAnsi="Times New Roman" w:cs="Times New Roman"/>
          <w:sz w:val="26"/>
          <w:szCs w:val="26"/>
        </w:rPr>
        <w:t>ẽ</w:t>
      </w:r>
      <w:r w:rsidRPr="00161BDF">
        <w:rPr>
          <w:rFonts w:ascii="Times New Roman" w:hAnsi="Times New Roman" w:cs="Times New Roman"/>
          <w:sz w:val="26"/>
          <w:szCs w:val="26"/>
        </w:rPr>
        <w:t xml:space="preserve"> thiết kế , đảm bảo yêu cầu kỷ , m</w:t>
      </w:r>
      <w:r w:rsidR="00BD4194">
        <w:rPr>
          <w:rFonts w:ascii="Times New Roman" w:hAnsi="Times New Roman" w:cs="Times New Roman"/>
          <w:sz w:val="26"/>
          <w:szCs w:val="26"/>
        </w:rPr>
        <w:t>ỹ</w:t>
      </w:r>
      <w:r w:rsidRPr="00161BDF">
        <w:rPr>
          <w:rFonts w:ascii="Times New Roman" w:hAnsi="Times New Roman" w:cs="Times New Roman"/>
          <w:sz w:val="26"/>
          <w:szCs w:val="26"/>
        </w:rPr>
        <w:t xml:space="preserve"> thuật , bao gồm các công việc đã được hai bên thống nhấ</w:t>
      </w:r>
      <w:r w:rsidR="00790E24">
        <w:rPr>
          <w:rFonts w:ascii="Times New Roman" w:hAnsi="Times New Roman" w:cs="Times New Roman"/>
          <w:sz w:val="26"/>
          <w:szCs w:val="26"/>
        </w:rPr>
        <w:t>t được nêu rõ ở Phụ lục 1 và 2.</w:t>
      </w:r>
    </w:p>
    <w:p w14:paraId="17A126DF" w14:textId="77777777" w:rsidR="00161BDF" w:rsidRDefault="00161BDF" w:rsidP="00910A90">
      <w:pPr>
        <w:jc w:val="both"/>
        <w:rPr>
          <w:rFonts w:ascii="Times New Roman" w:hAnsi="Times New Roman" w:cs="Times New Roman"/>
          <w:sz w:val="26"/>
          <w:szCs w:val="26"/>
        </w:rPr>
      </w:pPr>
      <w:r>
        <w:rPr>
          <w:rFonts w:ascii="Times New Roman" w:hAnsi="Times New Roman" w:cs="Times New Roman"/>
          <w:sz w:val="26"/>
          <w:szCs w:val="26"/>
        </w:rPr>
        <w:t>- Chủ động tổ chức nhân lực , phương tiệ</w:t>
      </w:r>
      <w:r w:rsidR="00790E24">
        <w:rPr>
          <w:rFonts w:ascii="Times New Roman" w:hAnsi="Times New Roman" w:cs="Times New Roman"/>
          <w:sz w:val="26"/>
          <w:szCs w:val="26"/>
        </w:rPr>
        <w:t>n , máy móc thi công đảm bảo tiêu chuẩn theo quy định của pháp luật.</w:t>
      </w:r>
    </w:p>
    <w:p w14:paraId="1C5CF58E" w14:textId="77777777" w:rsidR="00790E24" w:rsidRDefault="00161BDF" w:rsidP="00910A90">
      <w:pPr>
        <w:jc w:val="both"/>
        <w:rPr>
          <w:rFonts w:ascii="Times New Roman" w:hAnsi="Times New Roman" w:cs="Times New Roman"/>
          <w:sz w:val="26"/>
          <w:szCs w:val="26"/>
        </w:rPr>
      </w:pPr>
      <w:r>
        <w:rPr>
          <w:rFonts w:ascii="Times New Roman" w:hAnsi="Times New Roman" w:cs="Times New Roman"/>
          <w:sz w:val="26"/>
          <w:szCs w:val="26"/>
        </w:rPr>
        <w:t>- Thi công</w:t>
      </w:r>
      <w:r w:rsidR="00BD4194">
        <w:rPr>
          <w:rFonts w:ascii="Times New Roman" w:hAnsi="Times New Roman" w:cs="Times New Roman"/>
          <w:sz w:val="26"/>
          <w:szCs w:val="26"/>
        </w:rPr>
        <w:t xml:space="preserve"> và bàn giao sản phầm</w:t>
      </w:r>
      <w:r>
        <w:rPr>
          <w:rFonts w:ascii="Times New Roman" w:hAnsi="Times New Roman" w:cs="Times New Roman"/>
          <w:sz w:val="26"/>
          <w:szCs w:val="26"/>
        </w:rPr>
        <w:t xml:space="preserve"> đúng tiến độ</w:t>
      </w:r>
      <w:r w:rsidR="00790E24">
        <w:rPr>
          <w:rFonts w:ascii="Times New Roman" w:hAnsi="Times New Roman" w:cs="Times New Roman"/>
          <w:sz w:val="26"/>
          <w:szCs w:val="26"/>
        </w:rPr>
        <w:t xml:space="preserve"> công trình</w:t>
      </w:r>
      <w:r w:rsidR="00BD4194">
        <w:rPr>
          <w:rFonts w:ascii="Times New Roman" w:hAnsi="Times New Roman" w:cs="Times New Roman"/>
          <w:sz w:val="26"/>
          <w:szCs w:val="26"/>
        </w:rPr>
        <w:t>.</w:t>
      </w:r>
    </w:p>
    <w:p w14:paraId="3545196F" w14:textId="77777777" w:rsidR="00790E24" w:rsidRDefault="00790E24" w:rsidP="00910A90">
      <w:pPr>
        <w:jc w:val="both"/>
        <w:rPr>
          <w:rFonts w:ascii="Times New Roman" w:hAnsi="Times New Roman" w:cs="Times New Roman"/>
          <w:sz w:val="26"/>
          <w:szCs w:val="26"/>
        </w:rPr>
      </w:pPr>
      <w:r>
        <w:rPr>
          <w:rFonts w:ascii="Times New Roman" w:hAnsi="Times New Roman" w:cs="Times New Roman"/>
          <w:sz w:val="26"/>
          <w:szCs w:val="26"/>
        </w:rPr>
        <w:t>- Bảo quản vật tư công trình.</w:t>
      </w:r>
    </w:p>
    <w:p w14:paraId="36ED90CA" w14:textId="77777777" w:rsidR="00790E24" w:rsidRDefault="00790E24" w:rsidP="00910A90">
      <w:pPr>
        <w:jc w:val="both"/>
        <w:rPr>
          <w:rFonts w:ascii="Times New Roman" w:hAnsi="Times New Roman" w:cs="Times New Roman"/>
          <w:sz w:val="26"/>
          <w:szCs w:val="26"/>
        </w:rPr>
      </w:pPr>
      <w:r>
        <w:rPr>
          <w:rFonts w:ascii="Times New Roman" w:hAnsi="Times New Roman" w:cs="Times New Roman"/>
          <w:sz w:val="26"/>
          <w:szCs w:val="26"/>
        </w:rPr>
        <w:t xml:space="preserve">- Thi công gọn gàng, sạch sẽ, </w:t>
      </w:r>
      <w:r w:rsidR="00D87D77">
        <w:rPr>
          <w:rFonts w:ascii="Times New Roman" w:hAnsi="Times New Roman" w:cs="Times New Roman"/>
          <w:sz w:val="26"/>
          <w:szCs w:val="26"/>
        </w:rPr>
        <w:t>bảo vệ sản phẩm hoàn thiện trước và sau nghiệm thu</w:t>
      </w:r>
      <w:r w:rsidR="00BD4194">
        <w:rPr>
          <w:rFonts w:ascii="Times New Roman" w:hAnsi="Times New Roman" w:cs="Times New Roman"/>
          <w:sz w:val="26"/>
          <w:szCs w:val="26"/>
        </w:rPr>
        <w:t xml:space="preserve"> nếu còn làm các hạng mục khác</w:t>
      </w:r>
      <w:r w:rsidR="00D87D77">
        <w:rPr>
          <w:rFonts w:ascii="Times New Roman" w:hAnsi="Times New Roman" w:cs="Times New Roman"/>
          <w:sz w:val="26"/>
          <w:szCs w:val="26"/>
        </w:rPr>
        <w:t>.</w:t>
      </w:r>
    </w:p>
    <w:p w14:paraId="52D86A93" w14:textId="77777777" w:rsidR="00656783" w:rsidRDefault="00656783" w:rsidP="00910A90">
      <w:pPr>
        <w:jc w:val="both"/>
        <w:rPr>
          <w:rFonts w:ascii="Times New Roman" w:hAnsi="Times New Roman" w:cs="Times New Roman"/>
          <w:sz w:val="26"/>
          <w:szCs w:val="26"/>
        </w:rPr>
      </w:pPr>
      <w:r>
        <w:rPr>
          <w:rFonts w:ascii="Times New Roman" w:hAnsi="Times New Roman" w:cs="Times New Roman"/>
          <w:sz w:val="26"/>
          <w:szCs w:val="26"/>
        </w:rPr>
        <w:t>- Báo cáo những thay đổi, phương án mới trong trường hợp bất khả kháng cho bên giám sát và bên A trước khi thay đổi.</w:t>
      </w:r>
    </w:p>
    <w:p w14:paraId="537D7765" w14:textId="77777777" w:rsidR="00790E24" w:rsidRPr="00BD4194" w:rsidRDefault="00790E24" w:rsidP="00910A90">
      <w:pPr>
        <w:jc w:val="both"/>
        <w:rPr>
          <w:rFonts w:ascii="Times New Roman" w:hAnsi="Times New Roman" w:cs="Times New Roman"/>
          <w:color w:val="000000" w:themeColor="text1"/>
          <w:sz w:val="26"/>
          <w:szCs w:val="26"/>
        </w:rPr>
      </w:pPr>
      <w:r w:rsidRPr="00BD4194">
        <w:rPr>
          <w:rFonts w:ascii="Times New Roman" w:hAnsi="Times New Roman" w:cs="Times New Roman"/>
          <w:color w:val="000000" w:themeColor="text1"/>
          <w:sz w:val="26"/>
          <w:szCs w:val="26"/>
        </w:rPr>
        <w:t>-</w:t>
      </w:r>
      <w:r w:rsidR="00D87D77" w:rsidRPr="00BD4194">
        <w:rPr>
          <w:rFonts w:ascii="Times New Roman" w:hAnsi="Times New Roman" w:cs="Times New Roman"/>
          <w:color w:val="000000" w:themeColor="text1"/>
          <w:sz w:val="26"/>
          <w:szCs w:val="26"/>
        </w:rPr>
        <w:t>Bảo</w:t>
      </w:r>
      <w:r w:rsidRPr="00BD4194">
        <w:rPr>
          <w:rFonts w:ascii="Times New Roman" w:hAnsi="Times New Roman" w:cs="Times New Roman"/>
          <w:color w:val="000000" w:themeColor="text1"/>
          <w:sz w:val="26"/>
          <w:szCs w:val="26"/>
        </w:rPr>
        <w:t xml:space="preserve"> hành kỷ thuật công trình thi công </w:t>
      </w:r>
      <w:r w:rsidR="00813098" w:rsidRPr="00BD4194">
        <w:rPr>
          <w:rFonts w:ascii="Times New Roman" w:hAnsi="Times New Roman" w:cs="Times New Roman"/>
          <w:color w:val="000000" w:themeColor="text1"/>
          <w:sz w:val="26"/>
          <w:szCs w:val="26"/>
        </w:rPr>
        <w:t>theo quy định của Nghị định số 15/2013/NĐ-CP  về Quản Lý Chất Lượng Công Trình</w:t>
      </w:r>
      <w:r w:rsidRPr="00BD4194">
        <w:rPr>
          <w:rFonts w:ascii="Times New Roman" w:hAnsi="Times New Roman" w:cs="Times New Roman"/>
          <w:color w:val="000000" w:themeColor="text1"/>
          <w:sz w:val="26"/>
          <w:szCs w:val="26"/>
        </w:rPr>
        <w:t xml:space="preserve">. </w:t>
      </w:r>
    </w:p>
    <w:p w14:paraId="0F5A5069" w14:textId="77777777" w:rsidR="00790E24" w:rsidRDefault="00790E24" w:rsidP="00910A90">
      <w:pPr>
        <w:jc w:val="both"/>
        <w:rPr>
          <w:rFonts w:ascii="Times New Roman" w:hAnsi="Times New Roman" w:cs="Times New Roman"/>
          <w:sz w:val="26"/>
          <w:szCs w:val="26"/>
        </w:rPr>
      </w:pPr>
      <w:r>
        <w:rPr>
          <w:rFonts w:ascii="Times New Roman" w:hAnsi="Times New Roman" w:cs="Times New Roman"/>
          <w:sz w:val="26"/>
          <w:szCs w:val="26"/>
        </w:rPr>
        <w:t>-  N</w:t>
      </w:r>
      <w:r w:rsidRPr="00CE2B68">
        <w:rPr>
          <w:rFonts w:ascii="Times New Roman" w:hAnsi="Times New Roman" w:cs="Times New Roman"/>
          <w:sz w:val="26"/>
          <w:szCs w:val="26"/>
        </w:rPr>
        <w:t>ếu công trình bị hư hại do lỗi kỷ thuật của đơn vị thi công</w:t>
      </w:r>
      <w:r w:rsidR="00BD4194">
        <w:rPr>
          <w:rFonts w:ascii="Times New Roman" w:hAnsi="Times New Roman" w:cs="Times New Roman"/>
          <w:sz w:val="26"/>
          <w:szCs w:val="26"/>
        </w:rPr>
        <w:t xml:space="preserve"> của bên B</w:t>
      </w:r>
      <w:r w:rsidRPr="00CE2B68">
        <w:rPr>
          <w:rFonts w:ascii="Times New Roman" w:hAnsi="Times New Roman" w:cs="Times New Roman"/>
          <w:sz w:val="26"/>
          <w:szCs w:val="26"/>
        </w:rPr>
        <w:t xml:space="preserve"> thì bên B có trách nhiệm sửa chử</w:t>
      </w:r>
      <w:r w:rsidR="00D87D77">
        <w:rPr>
          <w:rFonts w:ascii="Times New Roman" w:hAnsi="Times New Roman" w:cs="Times New Roman"/>
          <w:sz w:val="26"/>
          <w:szCs w:val="26"/>
        </w:rPr>
        <w:t>a, khắc phục cho bên A, mọi chi phí sẽ được bên B thanh toán.</w:t>
      </w:r>
    </w:p>
    <w:p w14:paraId="16CB8325" w14:textId="77777777" w:rsidR="003530E7" w:rsidRDefault="00096EAE" w:rsidP="00910A90">
      <w:pPr>
        <w:jc w:val="both"/>
        <w:rPr>
          <w:rFonts w:ascii="Times New Roman" w:hAnsi="Times New Roman" w:cs="Times New Roman"/>
          <w:sz w:val="26"/>
          <w:szCs w:val="26"/>
        </w:rPr>
      </w:pPr>
      <w:r w:rsidRPr="006F53C3">
        <w:rPr>
          <w:rFonts w:ascii="Times New Roman" w:hAnsi="Times New Roman" w:cs="Times New Roman"/>
          <w:b/>
          <w:sz w:val="26"/>
          <w:szCs w:val="26"/>
        </w:rPr>
        <w:t>ĐIỀU 4 : ĐIỀU KHOẢN THANH TOÁN</w:t>
      </w:r>
      <w:r>
        <w:rPr>
          <w:rFonts w:ascii="Times New Roman" w:hAnsi="Times New Roman" w:cs="Times New Roman"/>
          <w:sz w:val="26"/>
          <w:szCs w:val="26"/>
        </w:rPr>
        <w:t xml:space="preserve"> .</w:t>
      </w:r>
    </w:p>
    <w:p w14:paraId="1872E25C" w14:textId="2B0DD20E" w:rsidR="00697AA2" w:rsidRPr="003530E7" w:rsidRDefault="00776DD2" w:rsidP="00910A90">
      <w:pPr>
        <w:jc w:val="both"/>
        <w:rPr>
          <w:rFonts w:ascii="Times New Roman" w:hAnsi="Times New Roman" w:cs="Times New Roman"/>
          <w:sz w:val="26"/>
          <w:szCs w:val="26"/>
        </w:rPr>
      </w:pPr>
      <w:r>
        <w:rPr>
          <w:rFonts w:ascii="Times New Roman" w:hAnsi="Times New Roman" w:cs="Times New Roman"/>
          <w:sz w:val="26"/>
          <w:szCs w:val="26"/>
        </w:rPr>
        <w:t xml:space="preserve">Bên A thanh toán cho bên B theo mỗi </w:t>
      </w:r>
      <w:r w:rsidR="00656783">
        <w:rPr>
          <w:rFonts w:ascii="Times New Roman" w:hAnsi="Times New Roman" w:cs="Times New Roman"/>
          <w:sz w:val="26"/>
          <w:szCs w:val="26"/>
        </w:rPr>
        <w:t xml:space="preserve">cuối </w:t>
      </w:r>
      <w:r w:rsidR="00AD50B1">
        <w:rPr>
          <w:rFonts w:ascii="Times New Roman" w:hAnsi="Times New Roman" w:cs="Times New Roman"/>
          <w:sz w:val="26"/>
          <w:szCs w:val="26"/>
        </w:rPr>
        <w:t xml:space="preserve">giai đoạn </w:t>
      </w:r>
      <w:r>
        <w:rPr>
          <w:rFonts w:ascii="Times New Roman" w:hAnsi="Times New Roman" w:cs="Times New Roman"/>
          <w:sz w:val="26"/>
          <w:szCs w:val="26"/>
        </w:rPr>
        <w:t>một đợt</w:t>
      </w:r>
      <w:r w:rsidR="007418AA">
        <w:rPr>
          <w:rFonts w:ascii="Times New Roman" w:hAnsi="Times New Roman" w:cs="Times New Roman"/>
          <w:sz w:val="26"/>
          <w:szCs w:val="26"/>
        </w:rPr>
        <w:t>, giá trị thanh toán căn cứ vào khối lượng thi công hoàn thành</w:t>
      </w:r>
      <w:r w:rsidR="00CF0C7E">
        <w:rPr>
          <w:rFonts w:ascii="Times New Roman" w:hAnsi="Times New Roman" w:cs="Times New Roman"/>
          <w:sz w:val="26"/>
          <w:szCs w:val="26"/>
        </w:rPr>
        <w:t xml:space="preserve"> cho đến khi bàn giao nghiệm thu với tổng giá trị được tính là :  </w:t>
      </w:r>
      <w:r w:rsidR="00F90E0E">
        <w:rPr>
          <w:rFonts w:ascii="Times New Roman" w:hAnsi="Times New Roman" w:cs="Times New Roman"/>
          <w:b/>
          <w:sz w:val="26"/>
          <w:szCs w:val="26"/>
        </w:rPr>
        <w:t>…………….</w:t>
      </w:r>
      <w:r w:rsidR="00477915" w:rsidRPr="00B2212D">
        <w:rPr>
          <w:rFonts w:ascii="Times New Roman" w:hAnsi="Times New Roman" w:cs="Times New Roman"/>
          <w:b/>
          <w:sz w:val="26"/>
          <w:szCs w:val="26"/>
        </w:rPr>
        <w:t xml:space="preserve"> VND</w:t>
      </w:r>
    </w:p>
    <w:p w14:paraId="0A629494" w14:textId="77777777" w:rsidR="00AD50B1" w:rsidRPr="00AD50B1" w:rsidRDefault="00AD50B1" w:rsidP="00910A90">
      <w:pPr>
        <w:jc w:val="both"/>
        <w:rPr>
          <w:rFonts w:ascii="Times New Roman" w:hAnsi="Times New Roman" w:cs="Times New Roman"/>
          <w:sz w:val="26"/>
          <w:szCs w:val="26"/>
        </w:rPr>
      </w:pPr>
      <w:r>
        <w:rPr>
          <w:rFonts w:ascii="Times New Roman" w:hAnsi="Times New Roman" w:cs="Times New Roman"/>
          <w:sz w:val="26"/>
          <w:szCs w:val="26"/>
        </w:rPr>
        <w:t xml:space="preserve">Tổng số tiền trên là số tiền tạm tính, chưa bao gồm </w:t>
      </w:r>
      <w:r w:rsidR="004A765B">
        <w:rPr>
          <w:rFonts w:ascii="Times New Roman" w:hAnsi="Times New Roman" w:cs="Times New Roman"/>
          <w:sz w:val="26"/>
          <w:szCs w:val="26"/>
        </w:rPr>
        <w:t>t</w:t>
      </w:r>
      <w:r w:rsidR="004A765B" w:rsidRPr="004A765B">
        <w:rPr>
          <w:rFonts w:ascii="Times New Roman" w:hAnsi="Times New Roman" w:cs="Times New Roman"/>
          <w:sz w:val="26"/>
          <w:szCs w:val="26"/>
        </w:rPr>
        <w:t>ổng</w:t>
      </w:r>
      <w:r>
        <w:rPr>
          <w:rFonts w:ascii="Times New Roman" w:hAnsi="Times New Roman" w:cs="Times New Roman"/>
          <w:sz w:val="26"/>
          <w:szCs w:val="26"/>
        </w:rPr>
        <w:t xml:space="preserve">chi phí phát sinh tại </w:t>
      </w:r>
      <w:r w:rsidRPr="00B47358">
        <w:rPr>
          <w:rFonts w:ascii="Times New Roman" w:hAnsi="Times New Roman" w:cs="Times New Roman"/>
          <w:b/>
          <w:sz w:val="26"/>
          <w:szCs w:val="26"/>
        </w:rPr>
        <w:t>phụ lục 4</w:t>
      </w:r>
    </w:p>
    <w:p w14:paraId="02EAAB3D" w14:textId="77777777" w:rsidR="001C0FA9" w:rsidRDefault="001C0FA9" w:rsidP="00910A90">
      <w:pPr>
        <w:jc w:val="both"/>
        <w:rPr>
          <w:rFonts w:ascii="Times New Roman" w:hAnsi="Times New Roman" w:cs="Times New Roman"/>
          <w:sz w:val="26"/>
          <w:szCs w:val="26"/>
        </w:rPr>
      </w:pPr>
      <w:r>
        <w:rPr>
          <w:rFonts w:ascii="Times New Roman" w:hAnsi="Times New Roman" w:cs="Times New Roman"/>
          <w:sz w:val="26"/>
          <w:szCs w:val="26"/>
        </w:rPr>
        <w:t>Lịch biểu thanh toán, tỷ lệ % theo giá trị hợp đồng</w:t>
      </w:r>
    </w:p>
    <w:p w14:paraId="7FB802D8" w14:textId="77777777" w:rsidR="001C7A2C" w:rsidRDefault="001C7A2C" w:rsidP="00910A90">
      <w:pPr>
        <w:jc w:val="both"/>
        <w:rPr>
          <w:rFonts w:ascii="Times New Roman" w:hAnsi="Times New Roman" w:cs="Times New Roman"/>
          <w:sz w:val="26"/>
          <w:szCs w:val="26"/>
        </w:rPr>
        <w:sectPr w:rsidR="001C7A2C" w:rsidSect="00D80B23">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721"/>
        <w:gridCol w:w="3004"/>
        <w:gridCol w:w="3625"/>
      </w:tblGrid>
      <w:tr w:rsidR="00653496" w14:paraId="4E7A5C5A" w14:textId="77777777" w:rsidTr="00653496">
        <w:tc>
          <w:tcPr>
            <w:tcW w:w="2721" w:type="dxa"/>
          </w:tcPr>
          <w:p w14:paraId="515227CF" w14:textId="77777777" w:rsidR="00653496" w:rsidRPr="00AB147D" w:rsidRDefault="00653496" w:rsidP="00910A90">
            <w:pPr>
              <w:jc w:val="both"/>
              <w:rPr>
                <w:rFonts w:ascii="Times New Roman" w:hAnsi="Times New Roman" w:cs="Times New Roman"/>
                <w:b/>
                <w:sz w:val="26"/>
                <w:szCs w:val="26"/>
              </w:rPr>
            </w:pPr>
            <w:r w:rsidRPr="00AB147D">
              <w:rPr>
                <w:rFonts w:ascii="Times New Roman" w:hAnsi="Times New Roman" w:cs="Times New Roman"/>
                <w:b/>
                <w:sz w:val="26"/>
                <w:szCs w:val="26"/>
              </w:rPr>
              <w:t>Các đợt thanh toán</w:t>
            </w:r>
          </w:p>
        </w:tc>
        <w:tc>
          <w:tcPr>
            <w:tcW w:w="3004" w:type="dxa"/>
          </w:tcPr>
          <w:p w14:paraId="57CE0D09" w14:textId="77777777" w:rsidR="00653496" w:rsidRPr="00AB147D" w:rsidRDefault="00AB147D" w:rsidP="00910A90">
            <w:pPr>
              <w:jc w:val="both"/>
              <w:rPr>
                <w:rFonts w:ascii="Times New Roman" w:hAnsi="Times New Roman" w:cs="Times New Roman"/>
                <w:b/>
                <w:sz w:val="26"/>
                <w:szCs w:val="26"/>
              </w:rPr>
            </w:pPr>
            <w:r w:rsidRPr="00AB147D">
              <w:rPr>
                <w:rFonts w:ascii="Times New Roman" w:hAnsi="Times New Roman" w:cs="Times New Roman"/>
                <w:b/>
                <w:sz w:val="26"/>
                <w:szCs w:val="26"/>
              </w:rPr>
              <w:t xml:space="preserve">Tên hạng mục </w:t>
            </w:r>
          </w:p>
        </w:tc>
        <w:tc>
          <w:tcPr>
            <w:tcW w:w="3625" w:type="dxa"/>
          </w:tcPr>
          <w:p w14:paraId="16D6EE22" w14:textId="77777777" w:rsidR="00653496" w:rsidRPr="00AB147D" w:rsidRDefault="00DF2726" w:rsidP="00A104C7">
            <w:pPr>
              <w:pStyle w:val="ListParagraph"/>
              <w:suppressAutoHyphens/>
              <w:jc w:val="both"/>
              <w:rPr>
                <w:rFonts w:ascii="Times New Roman" w:hAnsi="Times New Roman" w:cs="Times New Roman"/>
                <w:b/>
                <w:sz w:val="26"/>
                <w:szCs w:val="26"/>
              </w:rPr>
            </w:pPr>
            <w:r w:rsidRPr="00AB147D">
              <w:rPr>
                <w:rFonts w:ascii="Times New Roman" w:hAnsi="Times New Roman" w:cs="Times New Roman"/>
                <w:b/>
                <w:sz w:val="26"/>
                <w:szCs w:val="26"/>
              </w:rPr>
              <w:t>T</w:t>
            </w:r>
            <w:r w:rsidR="00653496" w:rsidRPr="00AB147D">
              <w:rPr>
                <w:rFonts w:ascii="Times New Roman" w:hAnsi="Times New Roman" w:cs="Times New Roman"/>
                <w:b/>
                <w:sz w:val="26"/>
                <w:szCs w:val="26"/>
              </w:rPr>
              <w:t>ỉ lệ thanh toán</w:t>
            </w:r>
          </w:p>
        </w:tc>
      </w:tr>
      <w:tr w:rsidR="00653496" w14:paraId="7C68DAE3" w14:textId="77777777" w:rsidTr="00653496">
        <w:tc>
          <w:tcPr>
            <w:tcW w:w="2721" w:type="dxa"/>
          </w:tcPr>
          <w:p w14:paraId="4735C5E8" w14:textId="77777777" w:rsidR="00653496" w:rsidRDefault="00A1115A" w:rsidP="00910A90">
            <w:pPr>
              <w:jc w:val="both"/>
              <w:rPr>
                <w:rFonts w:ascii="Times New Roman" w:hAnsi="Times New Roman" w:cs="Times New Roman"/>
                <w:sz w:val="26"/>
                <w:szCs w:val="26"/>
              </w:rPr>
            </w:pPr>
            <w:r>
              <w:rPr>
                <w:rFonts w:ascii="Times New Roman" w:hAnsi="Times New Roman" w:cs="Times New Roman"/>
                <w:sz w:val="26"/>
                <w:szCs w:val="26"/>
              </w:rPr>
              <w:t>Đ</w:t>
            </w:r>
            <w:r w:rsidRPr="00A1115A">
              <w:rPr>
                <w:rFonts w:ascii="Times New Roman" w:hAnsi="Times New Roman" w:cs="Times New Roman"/>
                <w:sz w:val="26"/>
                <w:szCs w:val="26"/>
              </w:rPr>
              <w:t>ợt</w:t>
            </w:r>
            <w:r>
              <w:rPr>
                <w:rFonts w:ascii="Times New Roman" w:hAnsi="Times New Roman" w:cs="Times New Roman"/>
                <w:sz w:val="26"/>
                <w:szCs w:val="26"/>
              </w:rPr>
              <w:t xml:space="preserve"> 1</w:t>
            </w:r>
          </w:p>
        </w:tc>
        <w:tc>
          <w:tcPr>
            <w:tcW w:w="3004" w:type="dxa"/>
          </w:tcPr>
          <w:p w14:paraId="74F62D9E" w14:textId="77777777" w:rsidR="00653496" w:rsidRDefault="00653496" w:rsidP="00910A90">
            <w:pPr>
              <w:jc w:val="both"/>
              <w:rPr>
                <w:rFonts w:ascii="Times New Roman" w:hAnsi="Times New Roman" w:cs="Times New Roman"/>
                <w:sz w:val="26"/>
                <w:szCs w:val="26"/>
              </w:rPr>
            </w:pPr>
            <w:r>
              <w:rPr>
                <w:rFonts w:ascii="Times New Roman" w:hAnsi="Times New Roman" w:cs="Times New Roman"/>
                <w:sz w:val="26"/>
                <w:szCs w:val="26"/>
              </w:rPr>
              <w:t>Ngay sau kí hợp đồng, tạm ứng</w:t>
            </w:r>
          </w:p>
        </w:tc>
        <w:tc>
          <w:tcPr>
            <w:tcW w:w="3625" w:type="dxa"/>
          </w:tcPr>
          <w:p w14:paraId="23410C86" w14:textId="06C5A089" w:rsidR="00653496" w:rsidRPr="00653496" w:rsidRDefault="00653496" w:rsidP="00653496">
            <w:pPr>
              <w:suppressAutoHyphens/>
              <w:jc w:val="both"/>
              <w:rPr>
                <w:rFonts w:ascii="Times New Roman" w:hAnsi="Times New Roman" w:cs="Times New Roman"/>
                <w:sz w:val="24"/>
                <w:szCs w:val="24"/>
              </w:rPr>
            </w:pPr>
            <w:r w:rsidRPr="00653496">
              <w:rPr>
                <w:rFonts w:ascii="Times New Roman" w:hAnsi="Times New Roman" w:cs="Times New Roman"/>
                <w:sz w:val="26"/>
                <w:szCs w:val="26"/>
              </w:rPr>
              <w:t xml:space="preserve">30% </w:t>
            </w:r>
            <w:r w:rsidRPr="00653496">
              <w:rPr>
                <w:rFonts w:ascii="Times New Roman" w:hAnsi="Times New Roman" w:cs="Times New Roman"/>
                <w:sz w:val="24"/>
                <w:szCs w:val="24"/>
              </w:rPr>
              <w:t xml:space="preserve">tương ứng: </w:t>
            </w:r>
            <w:r w:rsidR="005B1FE2">
              <w:rPr>
                <w:rFonts w:ascii="Times New Roman" w:hAnsi="Times New Roman" w:cs="Times New Roman"/>
                <w:sz w:val="24"/>
                <w:szCs w:val="24"/>
              </w:rPr>
              <w:t>…………..</w:t>
            </w:r>
            <w:r w:rsidRPr="00653496">
              <w:rPr>
                <w:rFonts w:ascii="Times New Roman" w:hAnsi="Times New Roman" w:cs="Times New Roman"/>
                <w:sz w:val="24"/>
                <w:szCs w:val="24"/>
              </w:rPr>
              <w:t xml:space="preserve"> vnđ</w:t>
            </w:r>
          </w:p>
          <w:p w14:paraId="118A298E" w14:textId="77777777" w:rsidR="00653496" w:rsidRDefault="00653496" w:rsidP="00910A90">
            <w:pPr>
              <w:jc w:val="both"/>
              <w:rPr>
                <w:rFonts w:ascii="Times New Roman" w:hAnsi="Times New Roman" w:cs="Times New Roman"/>
                <w:sz w:val="26"/>
                <w:szCs w:val="26"/>
              </w:rPr>
            </w:pPr>
          </w:p>
        </w:tc>
      </w:tr>
      <w:tr w:rsidR="00653496" w14:paraId="699B6B79" w14:textId="77777777" w:rsidTr="00653496">
        <w:tc>
          <w:tcPr>
            <w:tcW w:w="2721" w:type="dxa"/>
          </w:tcPr>
          <w:p w14:paraId="5DA24068" w14:textId="77777777" w:rsidR="00653496" w:rsidRDefault="00A1115A" w:rsidP="00A1115A">
            <w:pPr>
              <w:jc w:val="both"/>
              <w:rPr>
                <w:rFonts w:ascii="Times New Roman" w:hAnsi="Times New Roman" w:cs="Times New Roman"/>
                <w:sz w:val="26"/>
                <w:szCs w:val="26"/>
              </w:rPr>
            </w:pPr>
            <w:r>
              <w:rPr>
                <w:rFonts w:ascii="Times New Roman" w:hAnsi="Times New Roman" w:cs="Times New Roman"/>
                <w:sz w:val="26"/>
                <w:szCs w:val="26"/>
              </w:rPr>
              <w:lastRenderedPageBreak/>
              <w:t>Đ</w:t>
            </w:r>
            <w:r w:rsidRPr="00A1115A">
              <w:rPr>
                <w:rFonts w:ascii="Times New Roman" w:hAnsi="Times New Roman" w:cs="Times New Roman"/>
                <w:sz w:val="26"/>
                <w:szCs w:val="26"/>
              </w:rPr>
              <w:t>ợt</w:t>
            </w:r>
            <w:r>
              <w:rPr>
                <w:rFonts w:ascii="Times New Roman" w:hAnsi="Times New Roman" w:cs="Times New Roman"/>
                <w:sz w:val="26"/>
                <w:szCs w:val="26"/>
              </w:rPr>
              <w:t xml:space="preserve"> 2</w:t>
            </w:r>
          </w:p>
        </w:tc>
        <w:tc>
          <w:tcPr>
            <w:tcW w:w="3004" w:type="dxa"/>
          </w:tcPr>
          <w:p w14:paraId="348DBF0E" w14:textId="77777777" w:rsidR="00653496" w:rsidRDefault="00653496" w:rsidP="00910A90">
            <w:pPr>
              <w:jc w:val="both"/>
              <w:rPr>
                <w:rFonts w:ascii="Times New Roman" w:hAnsi="Times New Roman" w:cs="Times New Roman"/>
                <w:sz w:val="26"/>
                <w:szCs w:val="26"/>
              </w:rPr>
            </w:pPr>
            <w:r>
              <w:rPr>
                <w:rFonts w:ascii="Times New Roman" w:hAnsi="Times New Roman" w:cs="Times New Roman"/>
                <w:sz w:val="26"/>
                <w:szCs w:val="26"/>
              </w:rPr>
              <w:t>Xong phần móng, đà kiềng móng</w:t>
            </w:r>
          </w:p>
        </w:tc>
        <w:tc>
          <w:tcPr>
            <w:tcW w:w="3625" w:type="dxa"/>
          </w:tcPr>
          <w:p w14:paraId="3CE75DCB" w14:textId="1798FF6B" w:rsidR="00653496" w:rsidRPr="00653496" w:rsidRDefault="00653496" w:rsidP="00653496">
            <w:pPr>
              <w:jc w:val="both"/>
              <w:rPr>
                <w:rFonts w:ascii="Times New Roman" w:hAnsi="Times New Roman" w:cs="Times New Roman"/>
                <w:sz w:val="26"/>
                <w:szCs w:val="26"/>
              </w:rPr>
            </w:pPr>
            <w:r w:rsidRPr="00653496">
              <w:rPr>
                <w:rFonts w:ascii="Times New Roman" w:hAnsi="Times New Roman" w:cs="Times New Roman"/>
                <w:sz w:val="26"/>
                <w:szCs w:val="26"/>
              </w:rPr>
              <w:t xml:space="preserve">20% </w:t>
            </w:r>
            <w:r w:rsidRPr="00653496">
              <w:rPr>
                <w:rFonts w:ascii="Times New Roman" w:hAnsi="Times New Roman" w:cs="Times New Roman"/>
                <w:sz w:val="24"/>
                <w:szCs w:val="24"/>
              </w:rPr>
              <w:t xml:space="preserve">tương ứng: </w:t>
            </w:r>
            <w:r w:rsidR="005B1FE2">
              <w:rPr>
                <w:rFonts w:ascii="Times New Roman" w:hAnsi="Times New Roman" w:cs="Times New Roman"/>
                <w:sz w:val="24"/>
                <w:szCs w:val="24"/>
              </w:rPr>
              <w:t>………..…….</w:t>
            </w:r>
            <w:r w:rsidRPr="00653496">
              <w:rPr>
                <w:rFonts w:ascii="Times New Roman" w:hAnsi="Times New Roman" w:cs="Times New Roman"/>
                <w:sz w:val="24"/>
                <w:szCs w:val="24"/>
              </w:rPr>
              <w:t>vnđ</w:t>
            </w:r>
          </w:p>
          <w:p w14:paraId="13060931" w14:textId="77777777" w:rsidR="00653496" w:rsidRDefault="00653496" w:rsidP="00910A90">
            <w:pPr>
              <w:jc w:val="both"/>
              <w:rPr>
                <w:rFonts w:ascii="Times New Roman" w:hAnsi="Times New Roman" w:cs="Times New Roman"/>
                <w:sz w:val="26"/>
                <w:szCs w:val="26"/>
              </w:rPr>
            </w:pPr>
          </w:p>
        </w:tc>
      </w:tr>
      <w:tr w:rsidR="00653496" w14:paraId="715C49C5" w14:textId="77777777" w:rsidTr="00653496">
        <w:tc>
          <w:tcPr>
            <w:tcW w:w="2721" w:type="dxa"/>
          </w:tcPr>
          <w:p w14:paraId="0A76F686" w14:textId="77777777" w:rsidR="00653496" w:rsidRPr="00671448" w:rsidRDefault="00A1115A" w:rsidP="00A1115A">
            <w:pPr>
              <w:jc w:val="both"/>
              <w:rPr>
                <w:rFonts w:ascii="Times New Roman" w:hAnsi="Times New Roman" w:cs="Times New Roman"/>
                <w:sz w:val="26"/>
                <w:szCs w:val="26"/>
              </w:rPr>
            </w:pPr>
            <w:r w:rsidRPr="00671448">
              <w:rPr>
                <w:rFonts w:ascii="Times New Roman" w:hAnsi="Times New Roman" w:cs="Times New Roman"/>
                <w:sz w:val="26"/>
                <w:szCs w:val="26"/>
              </w:rPr>
              <w:t>Đợt 3</w:t>
            </w:r>
          </w:p>
        </w:tc>
        <w:tc>
          <w:tcPr>
            <w:tcW w:w="3004" w:type="dxa"/>
          </w:tcPr>
          <w:p w14:paraId="10DC25EF" w14:textId="77777777" w:rsidR="00653496" w:rsidRPr="00671448" w:rsidRDefault="003F10B7" w:rsidP="00910A90">
            <w:pPr>
              <w:jc w:val="both"/>
              <w:rPr>
                <w:rFonts w:ascii="Times New Roman" w:hAnsi="Times New Roman" w:cs="Times New Roman"/>
                <w:sz w:val="26"/>
                <w:szCs w:val="26"/>
              </w:rPr>
            </w:pPr>
            <w:r w:rsidRPr="00671448">
              <w:rPr>
                <w:rFonts w:ascii="Times New Roman" w:hAnsi="Times New Roman" w:cs="Times New Roman"/>
                <w:sz w:val="26"/>
                <w:szCs w:val="26"/>
              </w:rPr>
              <w:t>Đ</w:t>
            </w:r>
            <w:r w:rsidR="00653496" w:rsidRPr="00671448">
              <w:rPr>
                <w:rFonts w:ascii="Times New Roman" w:hAnsi="Times New Roman" w:cs="Times New Roman"/>
                <w:sz w:val="26"/>
                <w:szCs w:val="26"/>
              </w:rPr>
              <w:t xml:space="preserve">úc </w:t>
            </w:r>
            <w:r w:rsidR="00B24232" w:rsidRPr="00671448">
              <w:rPr>
                <w:rFonts w:ascii="Times New Roman" w:hAnsi="Times New Roman" w:cs="Times New Roman"/>
                <w:sz w:val="26"/>
                <w:szCs w:val="26"/>
              </w:rPr>
              <w:t xml:space="preserve">xong </w:t>
            </w:r>
            <w:r w:rsidR="00653496" w:rsidRPr="00671448">
              <w:rPr>
                <w:rFonts w:ascii="Times New Roman" w:hAnsi="Times New Roman" w:cs="Times New Roman"/>
                <w:sz w:val="26"/>
                <w:szCs w:val="26"/>
              </w:rPr>
              <w:t>cột tầng 1</w:t>
            </w:r>
          </w:p>
        </w:tc>
        <w:tc>
          <w:tcPr>
            <w:tcW w:w="3625" w:type="dxa"/>
          </w:tcPr>
          <w:p w14:paraId="0FDECC9D" w14:textId="08625338" w:rsidR="00830341" w:rsidRPr="00671448" w:rsidRDefault="003F10B7" w:rsidP="007C7183">
            <w:pPr>
              <w:rPr>
                <w:rFonts w:ascii="Times New Roman" w:hAnsi="Times New Roman" w:cs="Times New Roman"/>
                <w:sz w:val="26"/>
                <w:szCs w:val="26"/>
              </w:rPr>
            </w:pPr>
            <w:r w:rsidRPr="00671448">
              <w:rPr>
                <w:rFonts w:ascii="Times New Roman" w:hAnsi="Times New Roman" w:cs="Times New Roman"/>
                <w:sz w:val="26"/>
                <w:szCs w:val="26"/>
              </w:rPr>
              <w:t>10</w:t>
            </w:r>
            <w:r w:rsidR="00653496" w:rsidRPr="00671448">
              <w:rPr>
                <w:rFonts w:ascii="Times New Roman" w:hAnsi="Times New Roman" w:cs="Times New Roman"/>
                <w:sz w:val="26"/>
                <w:szCs w:val="26"/>
              </w:rPr>
              <w:t xml:space="preserve">% tương ứng </w:t>
            </w:r>
            <w:r w:rsidR="005B1FE2">
              <w:rPr>
                <w:rFonts w:ascii="Times New Roman" w:hAnsi="Times New Roman" w:cs="Times New Roman"/>
                <w:sz w:val="26"/>
                <w:szCs w:val="26"/>
              </w:rPr>
              <w:t>………..….</w:t>
            </w:r>
            <w:r w:rsidR="006B15C1" w:rsidRPr="00671448">
              <w:rPr>
                <w:rFonts w:ascii="Times New Roman" w:hAnsi="Times New Roman" w:cs="Times New Roman"/>
                <w:sz w:val="26"/>
                <w:szCs w:val="26"/>
              </w:rPr>
              <w:t xml:space="preserve"> vnđ </w:t>
            </w:r>
          </w:p>
        </w:tc>
      </w:tr>
      <w:tr w:rsidR="00653496" w14:paraId="09C83C3B" w14:textId="77777777" w:rsidTr="00653496">
        <w:tc>
          <w:tcPr>
            <w:tcW w:w="2721" w:type="dxa"/>
          </w:tcPr>
          <w:p w14:paraId="7C87073E" w14:textId="77777777" w:rsidR="00653496" w:rsidRDefault="00A1115A" w:rsidP="00A1115A">
            <w:pPr>
              <w:jc w:val="both"/>
              <w:rPr>
                <w:rFonts w:ascii="Times New Roman" w:hAnsi="Times New Roman" w:cs="Times New Roman"/>
                <w:sz w:val="26"/>
                <w:szCs w:val="26"/>
              </w:rPr>
            </w:pPr>
            <w:r>
              <w:rPr>
                <w:rFonts w:ascii="Times New Roman" w:hAnsi="Times New Roman" w:cs="Times New Roman"/>
                <w:sz w:val="26"/>
                <w:szCs w:val="26"/>
              </w:rPr>
              <w:t>Đ</w:t>
            </w:r>
            <w:r w:rsidRPr="00A1115A">
              <w:rPr>
                <w:rFonts w:ascii="Times New Roman" w:hAnsi="Times New Roman" w:cs="Times New Roman"/>
                <w:sz w:val="26"/>
                <w:szCs w:val="26"/>
              </w:rPr>
              <w:t>ợt</w:t>
            </w:r>
            <w:r>
              <w:rPr>
                <w:rFonts w:ascii="Times New Roman" w:hAnsi="Times New Roman" w:cs="Times New Roman"/>
                <w:sz w:val="26"/>
                <w:szCs w:val="26"/>
              </w:rPr>
              <w:t xml:space="preserve"> 4</w:t>
            </w:r>
          </w:p>
        </w:tc>
        <w:tc>
          <w:tcPr>
            <w:tcW w:w="3004" w:type="dxa"/>
          </w:tcPr>
          <w:p w14:paraId="632DDF51" w14:textId="77777777" w:rsidR="00653496" w:rsidRDefault="00653496" w:rsidP="00910A90">
            <w:pPr>
              <w:jc w:val="both"/>
              <w:rPr>
                <w:rFonts w:ascii="Times New Roman" w:hAnsi="Times New Roman" w:cs="Times New Roman"/>
                <w:sz w:val="26"/>
                <w:szCs w:val="26"/>
              </w:rPr>
            </w:pPr>
            <w:r>
              <w:rPr>
                <w:rFonts w:ascii="Times New Roman" w:hAnsi="Times New Roman" w:cs="Times New Roman"/>
                <w:sz w:val="26"/>
                <w:szCs w:val="26"/>
              </w:rPr>
              <w:t>Đổ xong bê tông sàn tầng 2</w:t>
            </w:r>
          </w:p>
        </w:tc>
        <w:tc>
          <w:tcPr>
            <w:tcW w:w="3625" w:type="dxa"/>
          </w:tcPr>
          <w:p w14:paraId="71DD01C3" w14:textId="610F9B51" w:rsidR="00653496" w:rsidRPr="00653496" w:rsidRDefault="00653496" w:rsidP="00653496">
            <w:pPr>
              <w:jc w:val="both"/>
              <w:rPr>
                <w:rFonts w:ascii="Times New Roman" w:hAnsi="Times New Roman" w:cs="Times New Roman"/>
                <w:sz w:val="26"/>
                <w:szCs w:val="26"/>
              </w:rPr>
            </w:pPr>
            <w:r w:rsidRPr="00653496">
              <w:rPr>
                <w:rFonts w:ascii="Times New Roman" w:hAnsi="Times New Roman" w:cs="Times New Roman"/>
                <w:sz w:val="26"/>
                <w:szCs w:val="26"/>
              </w:rPr>
              <w:t xml:space="preserve">14% tương ứng </w:t>
            </w:r>
            <w:r w:rsidR="005B1FE2">
              <w:rPr>
                <w:rFonts w:ascii="Times New Roman" w:hAnsi="Times New Roman" w:cs="Times New Roman"/>
                <w:sz w:val="26"/>
                <w:szCs w:val="26"/>
              </w:rPr>
              <w:t>……………</w:t>
            </w:r>
            <w:r w:rsidRPr="00653496">
              <w:rPr>
                <w:rFonts w:ascii="Times New Roman" w:hAnsi="Times New Roman" w:cs="Times New Roman"/>
                <w:sz w:val="26"/>
                <w:szCs w:val="26"/>
              </w:rPr>
              <w:t xml:space="preserve"> vnđ</w:t>
            </w:r>
          </w:p>
          <w:p w14:paraId="46997FCA" w14:textId="77777777" w:rsidR="00653496" w:rsidRDefault="00653496" w:rsidP="00910A90">
            <w:pPr>
              <w:jc w:val="both"/>
              <w:rPr>
                <w:rFonts w:ascii="Times New Roman" w:hAnsi="Times New Roman" w:cs="Times New Roman"/>
                <w:sz w:val="26"/>
                <w:szCs w:val="26"/>
              </w:rPr>
            </w:pPr>
          </w:p>
        </w:tc>
      </w:tr>
      <w:tr w:rsidR="003F10B7" w14:paraId="582C3742" w14:textId="77777777" w:rsidTr="00653496">
        <w:tc>
          <w:tcPr>
            <w:tcW w:w="2721" w:type="dxa"/>
          </w:tcPr>
          <w:p w14:paraId="61BB60B9" w14:textId="77777777" w:rsidR="003F10B7" w:rsidRPr="00671448" w:rsidRDefault="003F10B7" w:rsidP="003F10B7">
            <w:pPr>
              <w:jc w:val="both"/>
              <w:rPr>
                <w:rFonts w:ascii="Times New Roman" w:hAnsi="Times New Roman" w:cs="Times New Roman"/>
                <w:sz w:val="26"/>
                <w:szCs w:val="26"/>
              </w:rPr>
            </w:pPr>
            <w:r w:rsidRPr="00671448">
              <w:rPr>
                <w:rFonts w:ascii="Times New Roman" w:hAnsi="Times New Roman" w:cs="Times New Roman"/>
                <w:sz w:val="26"/>
                <w:szCs w:val="26"/>
              </w:rPr>
              <w:t>Đợt 5</w:t>
            </w:r>
          </w:p>
        </w:tc>
        <w:tc>
          <w:tcPr>
            <w:tcW w:w="3004" w:type="dxa"/>
          </w:tcPr>
          <w:p w14:paraId="6C7A895F" w14:textId="77777777" w:rsidR="003F10B7" w:rsidRPr="00671448" w:rsidRDefault="003F10B7" w:rsidP="003F10B7">
            <w:pPr>
              <w:jc w:val="both"/>
              <w:rPr>
                <w:rFonts w:ascii="Times New Roman" w:hAnsi="Times New Roman" w:cs="Times New Roman"/>
                <w:sz w:val="26"/>
                <w:szCs w:val="26"/>
              </w:rPr>
            </w:pPr>
            <w:r w:rsidRPr="00671448">
              <w:rPr>
                <w:rFonts w:ascii="Times New Roman" w:hAnsi="Times New Roman" w:cs="Times New Roman"/>
                <w:sz w:val="26"/>
                <w:szCs w:val="26"/>
              </w:rPr>
              <w:t>Xây xong tường bao tầng 1</w:t>
            </w:r>
          </w:p>
        </w:tc>
        <w:tc>
          <w:tcPr>
            <w:tcW w:w="3625" w:type="dxa"/>
          </w:tcPr>
          <w:p w14:paraId="33F4FE7E" w14:textId="6FC0F3E6" w:rsidR="003F10B7" w:rsidRPr="00671448" w:rsidRDefault="003F10B7" w:rsidP="003F10B7">
            <w:pPr>
              <w:jc w:val="both"/>
              <w:rPr>
                <w:rFonts w:ascii="Times New Roman" w:hAnsi="Times New Roman" w:cs="Times New Roman"/>
                <w:sz w:val="26"/>
                <w:szCs w:val="26"/>
              </w:rPr>
            </w:pPr>
            <w:r w:rsidRPr="00671448">
              <w:rPr>
                <w:rFonts w:ascii="Times New Roman" w:hAnsi="Times New Roman" w:cs="Times New Roman"/>
                <w:sz w:val="26"/>
                <w:szCs w:val="26"/>
              </w:rPr>
              <w:t xml:space="preserve">4% tương ứng </w:t>
            </w:r>
            <w:r w:rsidR="005B1FE2">
              <w:rPr>
                <w:rFonts w:ascii="Times New Roman" w:hAnsi="Times New Roman" w:cs="Times New Roman"/>
                <w:sz w:val="26"/>
                <w:szCs w:val="26"/>
              </w:rPr>
              <w:t>…………….</w:t>
            </w:r>
            <w:r w:rsidRPr="00671448">
              <w:rPr>
                <w:rFonts w:ascii="Times New Roman" w:hAnsi="Times New Roman" w:cs="Times New Roman"/>
                <w:sz w:val="26"/>
                <w:szCs w:val="26"/>
              </w:rPr>
              <w:t xml:space="preserve"> vnđ</w:t>
            </w:r>
          </w:p>
          <w:p w14:paraId="58D400B6" w14:textId="77777777" w:rsidR="003F10B7" w:rsidRPr="00671448" w:rsidRDefault="003F10B7" w:rsidP="003F10B7">
            <w:pPr>
              <w:jc w:val="center"/>
              <w:rPr>
                <w:rFonts w:ascii="Times New Roman" w:hAnsi="Times New Roman" w:cs="Times New Roman"/>
                <w:sz w:val="26"/>
                <w:szCs w:val="26"/>
              </w:rPr>
            </w:pPr>
          </w:p>
        </w:tc>
      </w:tr>
      <w:tr w:rsidR="003F10B7" w14:paraId="476EBEB9" w14:textId="77777777" w:rsidTr="00653496">
        <w:tc>
          <w:tcPr>
            <w:tcW w:w="2721" w:type="dxa"/>
          </w:tcPr>
          <w:p w14:paraId="3350C375"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Đ</w:t>
            </w:r>
            <w:r w:rsidRPr="00A1115A">
              <w:rPr>
                <w:rFonts w:ascii="Times New Roman" w:hAnsi="Times New Roman" w:cs="Times New Roman"/>
                <w:sz w:val="26"/>
                <w:szCs w:val="26"/>
              </w:rPr>
              <w:t>ợt</w:t>
            </w:r>
            <w:r>
              <w:rPr>
                <w:rFonts w:ascii="Times New Roman" w:hAnsi="Times New Roman" w:cs="Times New Roman"/>
                <w:sz w:val="26"/>
                <w:szCs w:val="26"/>
              </w:rPr>
              <w:t xml:space="preserve"> 6</w:t>
            </w:r>
          </w:p>
        </w:tc>
        <w:tc>
          <w:tcPr>
            <w:tcW w:w="3004" w:type="dxa"/>
          </w:tcPr>
          <w:p w14:paraId="3C67293C"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 xml:space="preserve">Xây xong tường bao, </w:t>
            </w:r>
            <w:r w:rsidRPr="003E37DA">
              <w:rPr>
                <w:rFonts w:ascii="Times New Roman" w:hAnsi="Times New Roman" w:cs="Times New Roman"/>
                <w:sz w:val="26"/>
                <w:szCs w:val="26"/>
              </w:rPr>
              <w:t>đúc</w:t>
            </w:r>
            <w:r>
              <w:rPr>
                <w:rFonts w:ascii="Times New Roman" w:hAnsi="Times New Roman" w:cs="Times New Roman"/>
                <w:sz w:val="26"/>
                <w:szCs w:val="26"/>
              </w:rPr>
              <w:t xml:space="preserve"> c</w:t>
            </w:r>
            <w:r w:rsidRPr="003E37DA">
              <w:rPr>
                <w:rFonts w:ascii="Times New Roman" w:hAnsi="Times New Roman" w:cs="Times New Roman"/>
                <w:sz w:val="26"/>
                <w:szCs w:val="26"/>
              </w:rPr>
              <w:t>ột</w:t>
            </w:r>
            <w:r>
              <w:rPr>
                <w:rFonts w:ascii="Times New Roman" w:hAnsi="Times New Roman" w:cs="Times New Roman"/>
                <w:sz w:val="26"/>
                <w:szCs w:val="26"/>
              </w:rPr>
              <w:t xml:space="preserve"> tầng 2, đổ bê tông sàn tầng mái</w:t>
            </w:r>
          </w:p>
        </w:tc>
        <w:tc>
          <w:tcPr>
            <w:tcW w:w="3625" w:type="dxa"/>
          </w:tcPr>
          <w:p w14:paraId="5CA5B272" w14:textId="6753E512" w:rsidR="00872D09" w:rsidRDefault="00872D09" w:rsidP="00872D09">
            <w:pPr>
              <w:rPr>
                <w:rFonts w:ascii="Times New Roman" w:hAnsi="Times New Roman" w:cs="Times New Roman"/>
                <w:sz w:val="26"/>
                <w:szCs w:val="26"/>
              </w:rPr>
            </w:pPr>
            <w:r w:rsidRPr="00671448">
              <w:rPr>
                <w:rFonts w:ascii="Times New Roman" w:hAnsi="Times New Roman" w:cs="Times New Roman"/>
                <w:sz w:val="26"/>
                <w:szCs w:val="26"/>
              </w:rPr>
              <w:t xml:space="preserve">10% tương ứng </w:t>
            </w:r>
            <w:r w:rsidR="005B1FE2">
              <w:rPr>
                <w:rFonts w:ascii="Times New Roman" w:hAnsi="Times New Roman" w:cs="Times New Roman"/>
                <w:sz w:val="26"/>
                <w:szCs w:val="26"/>
              </w:rPr>
              <w:t>……………</w:t>
            </w:r>
            <w:r w:rsidRPr="00671448">
              <w:rPr>
                <w:rFonts w:ascii="Times New Roman" w:hAnsi="Times New Roman" w:cs="Times New Roman"/>
                <w:sz w:val="26"/>
                <w:szCs w:val="26"/>
              </w:rPr>
              <w:t xml:space="preserve">vnđ </w:t>
            </w:r>
          </w:p>
          <w:p w14:paraId="5BBB9C79" w14:textId="77777777" w:rsidR="003F10B7" w:rsidRPr="00653496" w:rsidRDefault="003F10B7" w:rsidP="003F10B7">
            <w:pPr>
              <w:jc w:val="both"/>
              <w:rPr>
                <w:rFonts w:ascii="Times New Roman" w:hAnsi="Times New Roman" w:cs="Times New Roman"/>
                <w:sz w:val="26"/>
                <w:szCs w:val="26"/>
              </w:rPr>
            </w:pPr>
          </w:p>
        </w:tc>
      </w:tr>
      <w:tr w:rsidR="003F10B7" w14:paraId="13318047" w14:textId="77777777" w:rsidTr="00653496">
        <w:tc>
          <w:tcPr>
            <w:tcW w:w="2721" w:type="dxa"/>
          </w:tcPr>
          <w:p w14:paraId="7E97A734"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Đ</w:t>
            </w:r>
            <w:r w:rsidRPr="00A1115A">
              <w:rPr>
                <w:rFonts w:ascii="Times New Roman" w:hAnsi="Times New Roman" w:cs="Times New Roman"/>
                <w:sz w:val="26"/>
                <w:szCs w:val="26"/>
              </w:rPr>
              <w:t>ợt</w:t>
            </w:r>
            <w:r>
              <w:rPr>
                <w:rFonts w:ascii="Times New Roman" w:hAnsi="Times New Roman" w:cs="Times New Roman"/>
                <w:sz w:val="26"/>
                <w:szCs w:val="26"/>
              </w:rPr>
              <w:t xml:space="preserve"> 7</w:t>
            </w:r>
          </w:p>
        </w:tc>
        <w:tc>
          <w:tcPr>
            <w:tcW w:w="3004" w:type="dxa"/>
          </w:tcPr>
          <w:p w14:paraId="1AF67A97"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Xong phần tô tường trong, cán nền các tầng, l</w:t>
            </w:r>
            <w:r w:rsidRPr="00752219">
              <w:rPr>
                <w:rFonts w:ascii="Times New Roman" w:hAnsi="Times New Roman" w:cs="Times New Roman"/>
                <w:sz w:val="26"/>
                <w:szCs w:val="26"/>
              </w:rPr>
              <w:t>ắp</w:t>
            </w:r>
            <w:r>
              <w:rPr>
                <w:rFonts w:ascii="Times New Roman" w:hAnsi="Times New Roman" w:cs="Times New Roman"/>
                <w:sz w:val="26"/>
                <w:szCs w:val="26"/>
              </w:rPr>
              <w:t xml:space="preserve"> </w:t>
            </w:r>
            <w:r w:rsidRPr="00752219">
              <w:rPr>
                <w:rFonts w:ascii="Times New Roman" w:hAnsi="Times New Roman" w:cs="Times New Roman"/>
                <w:sz w:val="26"/>
                <w:szCs w:val="26"/>
              </w:rPr>
              <w:t>đặt</w:t>
            </w:r>
            <w:r>
              <w:rPr>
                <w:rFonts w:ascii="Times New Roman" w:hAnsi="Times New Roman" w:cs="Times New Roman"/>
                <w:sz w:val="26"/>
                <w:szCs w:val="26"/>
              </w:rPr>
              <w:t xml:space="preserve"> </w:t>
            </w:r>
            <w:r w:rsidRPr="00752219">
              <w:rPr>
                <w:rFonts w:ascii="Times New Roman" w:hAnsi="Times New Roman" w:cs="Times New Roman"/>
                <w:sz w:val="26"/>
                <w:szCs w:val="26"/>
              </w:rPr>
              <w:t>ống</w:t>
            </w:r>
            <w:r>
              <w:rPr>
                <w:rFonts w:ascii="Times New Roman" w:hAnsi="Times New Roman" w:cs="Times New Roman"/>
                <w:sz w:val="26"/>
                <w:szCs w:val="26"/>
              </w:rPr>
              <w:t xml:space="preserve"> n</w:t>
            </w:r>
            <w:r w:rsidRPr="00752219">
              <w:rPr>
                <w:rFonts w:ascii="Times New Roman" w:hAnsi="Times New Roman" w:cs="Times New Roman"/>
                <w:sz w:val="26"/>
                <w:szCs w:val="26"/>
              </w:rPr>
              <w:t>ước</w:t>
            </w:r>
            <w:r>
              <w:rPr>
                <w:rFonts w:ascii="Times New Roman" w:hAnsi="Times New Roman" w:cs="Times New Roman"/>
                <w:sz w:val="26"/>
                <w:szCs w:val="26"/>
              </w:rPr>
              <w:t>, d</w:t>
            </w:r>
            <w:r w:rsidRPr="00752219">
              <w:rPr>
                <w:rFonts w:ascii="Times New Roman" w:hAnsi="Times New Roman" w:cs="Times New Roman"/>
                <w:sz w:val="26"/>
                <w:szCs w:val="26"/>
              </w:rPr>
              <w:t>â</w:t>
            </w:r>
            <w:r>
              <w:rPr>
                <w:rFonts w:ascii="Times New Roman" w:hAnsi="Times New Roman" w:cs="Times New Roman"/>
                <w:sz w:val="26"/>
                <w:szCs w:val="26"/>
              </w:rPr>
              <w:t xml:space="preserve">y </w:t>
            </w:r>
            <w:r w:rsidRPr="00752219">
              <w:rPr>
                <w:rFonts w:ascii="Times New Roman" w:hAnsi="Times New Roman" w:cs="Times New Roman"/>
                <w:sz w:val="26"/>
                <w:szCs w:val="26"/>
              </w:rPr>
              <w:t>đ</w:t>
            </w:r>
            <w:r>
              <w:rPr>
                <w:rFonts w:ascii="Times New Roman" w:hAnsi="Times New Roman" w:cs="Times New Roman"/>
                <w:sz w:val="26"/>
                <w:szCs w:val="26"/>
              </w:rPr>
              <w:t>i</w:t>
            </w:r>
            <w:r w:rsidRPr="00752219">
              <w:rPr>
                <w:rFonts w:ascii="Times New Roman" w:hAnsi="Times New Roman" w:cs="Times New Roman"/>
                <w:sz w:val="26"/>
                <w:szCs w:val="26"/>
              </w:rPr>
              <w:t>ện</w:t>
            </w:r>
          </w:p>
        </w:tc>
        <w:tc>
          <w:tcPr>
            <w:tcW w:w="3625" w:type="dxa"/>
          </w:tcPr>
          <w:p w14:paraId="7CC9C0B4" w14:textId="3F1F4783" w:rsidR="00872D09" w:rsidRDefault="00872D09" w:rsidP="00872D09">
            <w:pPr>
              <w:rPr>
                <w:rFonts w:ascii="Times New Roman" w:hAnsi="Times New Roman" w:cs="Times New Roman"/>
                <w:sz w:val="26"/>
                <w:szCs w:val="26"/>
              </w:rPr>
            </w:pPr>
            <w:r w:rsidRPr="00671448">
              <w:rPr>
                <w:rFonts w:ascii="Times New Roman" w:hAnsi="Times New Roman" w:cs="Times New Roman"/>
                <w:sz w:val="26"/>
                <w:szCs w:val="26"/>
              </w:rPr>
              <w:t xml:space="preserve">10% tương ứng </w:t>
            </w:r>
            <w:r w:rsidR="005B1FE2">
              <w:rPr>
                <w:rFonts w:ascii="Times New Roman" w:hAnsi="Times New Roman" w:cs="Times New Roman"/>
                <w:sz w:val="26"/>
                <w:szCs w:val="26"/>
              </w:rPr>
              <w:t>………..….</w:t>
            </w:r>
            <w:r w:rsidRPr="00671448">
              <w:rPr>
                <w:rFonts w:ascii="Times New Roman" w:hAnsi="Times New Roman" w:cs="Times New Roman"/>
                <w:sz w:val="26"/>
                <w:szCs w:val="26"/>
              </w:rPr>
              <w:t xml:space="preserve"> vnđ </w:t>
            </w:r>
          </w:p>
          <w:p w14:paraId="62F2AF07" w14:textId="77777777" w:rsidR="003F10B7" w:rsidRDefault="003F10B7" w:rsidP="003F10B7">
            <w:pPr>
              <w:jc w:val="both"/>
              <w:rPr>
                <w:rFonts w:ascii="Times New Roman" w:hAnsi="Times New Roman" w:cs="Times New Roman"/>
                <w:sz w:val="26"/>
                <w:szCs w:val="26"/>
              </w:rPr>
            </w:pPr>
          </w:p>
        </w:tc>
      </w:tr>
      <w:tr w:rsidR="003F10B7" w14:paraId="229F1B87" w14:textId="77777777" w:rsidTr="00653496">
        <w:tc>
          <w:tcPr>
            <w:tcW w:w="2721" w:type="dxa"/>
          </w:tcPr>
          <w:p w14:paraId="6D12EA5F"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Đ</w:t>
            </w:r>
            <w:r w:rsidRPr="00A1115A">
              <w:rPr>
                <w:rFonts w:ascii="Times New Roman" w:hAnsi="Times New Roman" w:cs="Times New Roman"/>
                <w:sz w:val="26"/>
                <w:szCs w:val="26"/>
              </w:rPr>
              <w:t>ợt</w:t>
            </w:r>
            <w:r>
              <w:rPr>
                <w:rFonts w:ascii="Times New Roman" w:hAnsi="Times New Roman" w:cs="Times New Roman"/>
                <w:sz w:val="26"/>
                <w:szCs w:val="26"/>
              </w:rPr>
              <w:t xml:space="preserve"> 8</w:t>
            </w:r>
          </w:p>
        </w:tc>
        <w:tc>
          <w:tcPr>
            <w:tcW w:w="3004" w:type="dxa"/>
          </w:tcPr>
          <w:p w14:paraId="09B642C4"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 xml:space="preserve">Sau khi kết thúc ốp lát gạch </w:t>
            </w:r>
          </w:p>
        </w:tc>
        <w:tc>
          <w:tcPr>
            <w:tcW w:w="3625" w:type="dxa"/>
          </w:tcPr>
          <w:p w14:paraId="302BFD3F" w14:textId="6F3D95A3" w:rsidR="003F10B7" w:rsidRPr="00653496" w:rsidRDefault="005B1FE2" w:rsidP="003F10B7">
            <w:pPr>
              <w:jc w:val="both"/>
              <w:rPr>
                <w:rFonts w:ascii="Times New Roman" w:hAnsi="Times New Roman" w:cs="Times New Roman"/>
                <w:sz w:val="26"/>
                <w:szCs w:val="26"/>
              </w:rPr>
            </w:pPr>
            <w:r>
              <w:rPr>
                <w:rFonts w:ascii="Times New Roman" w:hAnsi="Times New Roman" w:cs="Times New Roman"/>
                <w:sz w:val="26"/>
                <w:szCs w:val="26"/>
              </w:rPr>
              <w:t>……………………………</w:t>
            </w:r>
            <w:r w:rsidR="003F10B7">
              <w:rPr>
                <w:rFonts w:ascii="Times New Roman" w:hAnsi="Times New Roman" w:cs="Times New Roman"/>
                <w:sz w:val="26"/>
                <w:szCs w:val="26"/>
              </w:rPr>
              <w:t xml:space="preserve"> vn</w:t>
            </w:r>
            <w:r w:rsidR="003F10B7" w:rsidRPr="00101ABC">
              <w:rPr>
                <w:rFonts w:ascii="Times New Roman" w:hAnsi="Times New Roman" w:cs="Times New Roman"/>
                <w:sz w:val="26"/>
                <w:szCs w:val="26"/>
              </w:rPr>
              <w:t>đ</w:t>
            </w:r>
          </w:p>
        </w:tc>
      </w:tr>
      <w:tr w:rsidR="003F10B7" w14:paraId="596DA35D" w14:textId="77777777" w:rsidTr="00653496">
        <w:tc>
          <w:tcPr>
            <w:tcW w:w="2721" w:type="dxa"/>
          </w:tcPr>
          <w:p w14:paraId="4CEFC204"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Đ</w:t>
            </w:r>
            <w:r w:rsidRPr="00101ABC">
              <w:rPr>
                <w:rFonts w:ascii="Times New Roman" w:hAnsi="Times New Roman" w:cs="Times New Roman"/>
                <w:sz w:val="26"/>
                <w:szCs w:val="26"/>
              </w:rPr>
              <w:t>ợt</w:t>
            </w:r>
            <w:r>
              <w:rPr>
                <w:rFonts w:ascii="Times New Roman" w:hAnsi="Times New Roman" w:cs="Times New Roman"/>
                <w:sz w:val="26"/>
                <w:szCs w:val="26"/>
              </w:rPr>
              <w:t xml:space="preserve"> 9</w:t>
            </w:r>
          </w:p>
        </w:tc>
        <w:tc>
          <w:tcPr>
            <w:tcW w:w="3004" w:type="dxa"/>
          </w:tcPr>
          <w:p w14:paraId="24F2E13B" w14:textId="77777777" w:rsidR="003F10B7" w:rsidRDefault="003F10B7" w:rsidP="003F10B7">
            <w:pPr>
              <w:jc w:val="both"/>
              <w:rPr>
                <w:rFonts w:ascii="Times New Roman" w:hAnsi="Times New Roman" w:cs="Times New Roman"/>
                <w:sz w:val="26"/>
                <w:szCs w:val="26"/>
              </w:rPr>
            </w:pPr>
            <w:r>
              <w:rPr>
                <w:rFonts w:ascii="Times New Roman" w:hAnsi="Times New Roman" w:cs="Times New Roman"/>
                <w:sz w:val="26"/>
                <w:szCs w:val="26"/>
              </w:rPr>
              <w:t>Gi</w:t>
            </w:r>
            <w:r w:rsidRPr="00101ABC">
              <w:rPr>
                <w:rFonts w:ascii="Times New Roman" w:hAnsi="Times New Roman" w:cs="Times New Roman"/>
                <w:sz w:val="26"/>
                <w:szCs w:val="26"/>
              </w:rPr>
              <w:t>ữ</w:t>
            </w:r>
            <w:r>
              <w:rPr>
                <w:rFonts w:ascii="Times New Roman" w:hAnsi="Times New Roman" w:cs="Times New Roman"/>
                <w:sz w:val="26"/>
                <w:szCs w:val="26"/>
              </w:rPr>
              <w:t xml:space="preserve"> l</w:t>
            </w:r>
            <w:r w:rsidRPr="00101ABC">
              <w:rPr>
                <w:rFonts w:ascii="Times New Roman" w:hAnsi="Times New Roman" w:cs="Times New Roman"/>
                <w:sz w:val="26"/>
                <w:szCs w:val="26"/>
              </w:rPr>
              <w:t>ại</w:t>
            </w:r>
            <w:r>
              <w:rPr>
                <w:rFonts w:ascii="Times New Roman" w:hAnsi="Times New Roman" w:cs="Times New Roman"/>
                <w:sz w:val="26"/>
                <w:szCs w:val="26"/>
              </w:rPr>
              <w:t xml:space="preserve"> b</w:t>
            </w:r>
            <w:r w:rsidRPr="00101ABC">
              <w:rPr>
                <w:rFonts w:ascii="Times New Roman" w:hAnsi="Times New Roman" w:cs="Times New Roman"/>
                <w:sz w:val="26"/>
                <w:szCs w:val="26"/>
              </w:rPr>
              <w:t>ảo</w:t>
            </w:r>
            <w:r>
              <w:rPr>
                <w:rFonts w:ascii="Times New Roman" w:hAnsi="Times New Roman" w:cs="Times New Roman"/>
                <w:sz w:val="26"/>
                <w:szCs w:val="26"/>
              </w:rPr>
              <w:t xml:space="preserve"> h</w:t>
            </w:r>
            <w:r w:rsidRPr="00101ABC">
              <w:rPr>
                <w:rFonts w:ascii="Times New Roman" w:hAnsi="Times New Roman" w:cs="Times New Roman"/>
                <w:sz w:val="26"/>
                <w:szCs w:val="26"/>
              </w:rPr>
              <w:t>ành</w:t>
            </w:r>
            <w:r>
              <w:rPr>
                <w:rFonts w:ascii="Times New Roman" w:hAnsi="Times New Roman" w:cs="Times New Roman"/>
                <w:sz w:val="26"/>
                <w:szCs w:val="26"/>
              </w:rPr>
              <w:t>, cam k</w:t>
            </w:r>
            <w:r w:rsidRPr="00101ABC">
              <w:rPr>
                <w:rFonts w:ascii="Times New Roman" w:hAnsi="Times New Roman" w:cs="Times New Roman"/>
                <w:sz w:val="26"/>
                <w:szCs w:val="26"/>
              </w:rPr>
              <w:t>ết</w:t>
            </w:r>
            <w:r>
              <w:rPr>
                <w:rFonts w:ascii="Times New Roman" w:hAnsi="Times New Roman" w:cs="Times New Roman"/>
                <w:sz w:val="26"/>
                <w:szCs w:val="26"/>
              </w:rPr>
              <w:t xml:space="preserve"> thanh to</w:t>
            </w:r>
            <w:r w:rsidRPr="00101ABC">
              <w:rPr>
                <w:rFonts w:ascii="Times New Roman" w:hAnsi="Times New Roman" w:cs="Times New Roman"/>
                <w:sz w:val="26"/>
                <w:szCs w:val="26"/>
              </w:rPr>
              <w:t>án</w:t>
            </w:r>
            <w:r>
              <w:rPr>
                <w:rFonts w:ascii="Times New Roman" w:hAnsi="Times New Roman" w:cs="Times New Roman"/>
                <w:sz w:val="26"/>
                <w:szCs w:val="26"/>
              </w:rPr>
              <w:t xml:space="preserve"> sau 1 n</w:t>
            </w:r>
            <w:r w:rsidRPr="00101ABC">
              <w:rPr>
                <w:rFonts w:ascii="Times New Roman" w:hAnsi="Times New Roman" w:cs="Times New Roman"/>
                <w:sz w:val="26"/>
                <w:szCs w:val="26"/>
              </w:rPr>
              <w:t>ă</w:t>
            </w:r>
            <w:r>
              <w:rPr>
                <w:rFonts w:ascii="Times New Roman" w:hAnsi="Times New Roman" w:cs="Times New Roman"/>
                <w:sz w:val="26"/>
                <w:szCs w:val="26"/>
              </w:rPr>
              <w:t>m k</w:t>
            </w:r>
            <w:r w:rsidRPr="00101ABC">
              <w:rPr>
                <w:rFonts w:ascii="Times New Roman" w:hAnsi="Times New Roman" w:cs="Times New Roman"/>
                <w:sz w:val="26"/>
                <w:szCs w:val="26"/>
              </w:rPr>
              <w:t>ể</w:t>
            </w:r>
            <w:r>
              <w:rPr>
                <w:rFonts w:ascii="Times New Roman" w:hAnsi="Times New Roman" w:cs="Times New Roman"/>
                <w:sz w:val="26"/>
                <w:szCs w:val="26"/>
              </w:rPr>
              <w:t xml:space="preserve"> t</w:t>
            </w:r>
            <w:r w:rsidRPr="00101ABC">
              <w:rPr>
                <w:rFonts w:ascii="Times New Roman" w:hAnsi="Times New Roman" w:cs="Times New Roman"/>
                <w:sz w:val="26"/>
                <w:szCs w:val="26"/>
              </w:rPr>
              <w:t>ừ</w:t>
            </w:r>
            <w:r>
              <w:rPr>
                <w:rFonts w:ascii="Times New Roman" w:hAnsi="Times New Roman" w:cs="Times New Roman"/>
                <w:sz w:val="26"/>
                <w:szCs w:val="26"/>
              </w:rPr>
              <w:t xml:space="preserve"> ng</w:t>
            </w:r>
            <w:r w:rsidRPr="00101ABC">
              <w:rPr>
                <w:rFonts w:ascii="Times New Roman" w:hAnsi="Times New Roman" w:cs="Times New Roman"/>
                <w:sz w:val="26"/>
                <w:szCs w:val="26"/>
              </w:rPr>
              <w:t>ày</w:t>
            </w:r>
            <w:r>
              <w:rPr>
                <w:rFonts w:ascii="Times New Roman" w:hAnsi="Times New Roman" w:cs="Times New Roman"/>
                <w:sz w:val="26"/>
                <w:szCs w:val="26"/>
              </w:rPr>
              <w:t xml:space="preserve"> nghi</w:t>
            </w:r>
            <w:r w:rsidRPr="00E26F77">
              <w:rPr>
                <w:rFonts w:ascii="Times New Roman" w:hAnsi="Times New Roman" w:cs="Times New Roman"/>
                <w:sz w:val="26"/>
                <w:szCs w:val="26"/>
              </w:rPr>
              <w:t>ệm</w:t>
            </w:r>
            <w:r>
              <w:rPr>
                <w:rFonts w:ascii="Times New Roman" w:hAnsi="Times New Roman" w:cs="Times New Roman"/>
                <w:sz w:val="26"/>
                <w:szCs w:val="26"/>
              </w:rPr>
              <w:t xml:space="preserve"> thu b</w:t>
            </w:r>
            <w:r w:rsidRPr="00E26F77">
              <w:rPr>
                <w:rFonts w:ascii="Times New Roman" w:hAnsi="Times New Roman" w:cs="Times New Roman"/>
                <w:sz w:val="26"/>
                <w:szCs w:val="26"/>
              </w:rPr>
              <w:t>àn</w:t>
            </w:r>
            <w:r>
              <w:rPr>
                <w:rFonts w:ascii="Times New Roman" w:hAnsi="Times New Roman" w:cs="Times New Roman"/>
                <w:sz w:val="26"/>
                <w:szCs w:val="26"/>
              </w:rPr>
              <w:t xml:space="preserve"> giao c</w:t>
            </w:r>
            <w:r w:rsidRPr="00E26F77">
              <w:rPr>
                <w:rFonts w:ascii="Times New Roman" w:hAnsi="Times New Roman" w:cs="Times New Roman"/>
                <w:sz w:val="26"/>
                <w:szCs w:val="26"/>
              </w:rPr>
              <w:t>ô</w:t>
            </w:r>
            <w:r>
              <w:rPr>
                <w:rFonts w:ascii="Times New Roman" w:hAnsi="Times New Roman" w:cs="Times New Roman"/>
                <w:sz w:val="26"/>
                <w:szCs w:val="26"/>
              </w:rPr>
              <w:t>ng tr</w:t>
            </w:r>
            <w:r w:rsidRPr="00E26F77">
              <w:rPr>
                <w:rFonts w:ascii="Times New Roman" w:hAnsi="Times New Roman" w:cs="Times New Roman"/>
                <w:sz w:val="26"/>
                <w:szCs w:val="26"/>
              </w:rPr>
              <w:t>ình</w:t>
            </w:r>
          </w:p>
        </w:tc>
        <w:tc>
          <w:tcPr>
            <w:tcW w:w="3625" w:type="dxa"/>
          </w:tcPr>
          <w:p w14:paraId="14B75CBE" w14:textId="6A0C2C24" w:rsidR="003F10B7" w:rsidRDefault="005B1FE2" w:rsidP="003F10B7">
            <w:pPr>
              <w:jc w:val="both"/>
              <w:rPr>
                <w:rFonts w:ascii="Times New Roman" w:hAnsi="Times New Roman" w:cs="Times New Roman"/>
                <w:sz w:val="26"/>
                <w:szCs w:val="26"/>
              </w:rPr>
            </w:pPr>
            <w:r>
              <w:rPr>
                <w:rFonts w:ascii="Times New Roman" w:hAnsi="Times New Roman" w:cs="Times New Roman"/>
                <w:sz w:val="26"/>
                <w:szCs w:val="26"/>
              </w:rPr>
              <w:t>………………………….…</w:t>
            </w:r>
            <w:r w:rsidR="003F10B7">
              <w:rPr>
                <w:rFonts w:ascii="Times New Roman" w:hAnsi="Times New Roman" w:cs="Times New Roman"/>
                <w:sz w:val="26"/>
                <w:szCs w:val="26"/>
              </w:rPr>
              <w:t xml:space="preserve"> vn</w:t>
            </w:r>
            <w:r w:rsidR="003F10B7" w:rsidRPr="00101ABC">
              <w:rPr>
                <w:rFonts w:ascii="Times New Roman" w:hAnsi="Times New Roman" w:cs="Times New Roman"/>
                <w:sz w:val="26"/>
                <w:szCs w:val="26"/>
              </w:rPr>
              <w:t>đ</w:t>
            </w:r>
          </w:p>
        </w:tc>
      </w:tr>
    </w:tbl>
    <w:p w14:paraId="5E21056B" w14:textId="77777777" w:rsidR="00460103" w:rsidRPr="00671448" w:rsidRDefault="00460103" w:rsidP="00910A90">
      <w:pPr>
        <w:jc w:val="both"/>
        <w:rPr>
          <w:rFonts w:ascii="Times New Roman" w:hAnsi="Times New Roman" w:cs="Times New Roman"/>
          <w:sz w:val="26"/>
          <w:szCs w:val="26"/>
        </w:rPr>
      </w:pPr>
      <w:r w:rsidRPr="00671448">
        <w:rPr>
          <w:rFonts w:ascii="Times New Roman" w:hAnsi="Times New Roman" w:cs="Times New Roman"/>
          <w:sz w:val="26"/>
          <w:szCs w:val="26"/>
          <w:u w:val="single"/>
        </w:rPr>
        <w:t>Giải thích từ ngữ:</w:t>
      </w:r>
      <w:r w:rsidRPr="00671448">
        <w:rPr>
          <w:rFonts w:ascii="Times New Roman" w:hAnsi="Times New Roman" w:cs="Times New Roman"/>
          <w:sz w:val="26"/>
          <w:szCs w:val="26"/>
        </w:rPr>
        <w:t xml:space="preserve"> chữ số đằng sau chữ “ĐỢT” chỉ là tên của Đợt thanh toán, không phải số thứ tự tiến trình xây dựng, do đó nếu bên B hoàn thành được khối lượng công việc của “Đợt” nào thì </w:t>
      </w:r>
      <w:r w:rsidR="000A5BB9" w:rsidRPr="00671448">
        <w:rPr>
          <w:rFonts w:ascii="Times New Roman" w:hAnsi="Times New Roman" w:cs="Times New Roman"/>
          <w:sz w:val="26"/>
          <w:szCs w:val="26"/>
        </w:rPr>
        <w:t>bên A hỗ trợ cho</w:t>
      </w:r>
      <w:r w:rsidRPr="00671448">
        <w:rPr>
          <w:rFonts w:ascii="Times New Roman" w:hAnsi="Times New Roman" w:cs="Times New Roman"/>
          <w:sz w:val="26"/>
          <w:szCs w:val="26"/>
        </w:rPr>
        <w:t xml:space="preserve"> ứng chi phí xây dựng </w:t>
      </w:r>
      <w:r w:rsidR="007E7E69" w:rsidRPr="00671448">
        <w:rPr>
          <w:rFonts w:ascii="Times New Roman" w:hAnsi="Times New Roman" w:cs="Times New Roman"/>
          <w:sz w:val="26"/>
          <w:szCs w:val="26"/>
        </w:rPr>
        <w:t xml:space="preserve">của đợt đó </w:t>
      </w:r>
      <w:r w:rsidRPr="00671448">
        <w:rPr>
          <w:rFonts w:ascii="Times New Roman" w:hAnsi="Times New Roman" w:cs="Times New Roman"/>
          <w:sz w:val="26"/>
          <w:szCs w:val="26"/>
        </w:rPr>
        <w:t xml:space="preserve">theo </w:t>
      </w:r>
      <w:r w:rsidR="007E7E69" w:rsidRPr="00671448">
        <w:rPr>
          <w:rFonts w:ascii="Times New Roman" w:hAnsi="Times New Roman" w:cs="Times New Roman"/>
          <w:sz w:val="26"/>
          <w:szCs w:val="26"/>
        </w:rPr>
        <w:t xml:space="preserve">tỉ lệ thanh toán trong </w:t>
      </w:r>
      <w:r w:rsidRPr="00671448">
        <w:rPr>
          <w:rFonts w:ascii="Times New Roman" w:hAnsi="Times New Roman" w:cs="Times New Roman"/>
          <w:sz w:val="26"/>
          <w:szCs w:val="26"/>
        </w:rPr>
        <w:t>lịch biểu trên</w:t>
      </w:r>
    </w:p>
    <w:p w14:paraId="33D9C385" w14:textId="77777777" w:rsidR="007418AA" w:rsidRDefault="007418AA" w:rsidP="00910A90">
      <w:pPr>
        <w:jc w:val="both"/>
        <w:rPr>
          <w:rFonts w:ascii="Times New Roman" w:hAnsi="Times New Roman" w:cs="Times New Roman"/>
          <w:sz w:val="26"/>
          <w:szCs w:val="26"/>
        </w:rPr>
      </w:pPr>
      <w:r>
        <w:rPr>
          <w:rFonts w:ascii="Times New Roman" w:hAnsi="Times New Roman" w:cs="Times New Roman"/>
          <w:sz w:val="26"/>
          <w:szCs w:val="26"/>
        </w:rPr>
        <w:t xml:space="preserve">Trong trường hợp bên B chưa có khối lượng hoàn thành nhưng thời gian kéo dài quá lâu, bên A sẽ cân nhắc hỗ trợ ứng trước khi được bên B </w:t>
      </w:r>
      <w:r w:rsidR="00CF0C7E">
        <w:rPr>
          <w:rFonts w:ascii="Times New Roman" w:hAnsi="Times New Roman" w:cs="Times New Roman"/>
          <w:sz w:val="26"/>
          <w:szCs w:val="26"/>
        </w:rPr>
        <w:t>đề xuất.</w:t>
      </w:r>
    </w:p>
    <w:p w14:paraId="442EA380" w14:textId="77777777" w:rsidR="00653496" w:rsidRPr="007418AA" w:rsidRDefault="00653496" w:rsidP="00910A90">
      <w:pPr>
        <w:jc w:val="both"/>
        <w:rPr>
          <w:rFonts w:ascii="Times New Roman" w:hAnsi="Times New Roman" w:cs="Times New Roman"/>
          <w:sz w:val="26"/>
          <w:szCs w:val="26"/>
          <w:lang w:val="vi-VN"/>
        </w:rPr>
      </w:pPr>
      <w:r>
        <w:rPr>
          <w:rFonts w:ascii="Times New Roman" w:hAnsi="Times New Roman" w:cs="Times New Roman"/>
          <w:sz w:val="26"/>
          <w:szCs w:val="26"/>
        </w:rPr>
        <w:t>C</w:t>
      </w:r>
      <w:r w:rsidRPr="00653496">
        <w:rPr>
          <w:rFonts w:ascii="Times New Roman" w:hAnsi="Times New Roman" w:cs="Times New Roman"/>
          <w:sz w:val="26"/>
          <w:szCs w:val="26"/>
        </w:rPr>
        <w:t>ác</w:t>
      </w:r>
      <w:r>
        <w:rPr>
          <w:rFonts w:ascii="Times New Roman" w:hAnsi="Times New Roman" w:cs="Times New Roman"/>
          <w:sz w:val="26"/>
          <w:szCs w:val="26"/>
        </w:rPr>
        <w:t xml:space="preserve"> h</w:t>
      </w:r>
      <w:r w:rsidRPr="00653496">
        <w:rPr>
          <w:rFonts w:ascii="Times New Roman" w:hAnsi="Times New Roman" w:cs="Times New Roman"/>
          <w:sz w:val="26"/>
          <w:szCs w:val="26"/>
        </w:rPr>
        <w:t>ạng</w:t>
      </w:r>
      <w:r>
        <w:rPr>
          <w:rFonts w:ascii="Times New Roman" w:hAnsi="Times New Roman" w:cs="Times New Roman"/>
          <w:sz w:val="26"/>
          <w:szCs w:val="26"/>
        </w:rPr>
        <w:t xml:space="preserve"> m</w:t>
      </w:r>
      <w:r w:rsidRPr="00653496">
        <w:rPr>
          <w:rFonts w:ascii="Times New Roman" w:hAnsi="Times New Roman" w:cs="Times New Roman"/>
          <w:sz w:val="26"/>
          <w:szCs w:val="26"/>
        </w:rPr>
        <w:t>ục</w:t>
      </w:r>
      <w:r>
        <w:rPr>
          <w:rFonts w:ascii="Times New Roman" w:hAnsi="Times New Roman" w:cs="Times New Roman"/>
          <w:sz w:val="26"/>
          <w:szCs w:val="26"/>
        </w:rPr>
        <w:t xml:space="preserve"> ph</w:t>
      </w:r>
      <w:r w:rsidRPr="00653496">
        <w:rPr>
          <w:rFonts w:ascii="Times New Roman" w:hAnsi="Times New Roman" w:cs="Times New Roman"/>
          <w:sz w:val="26"/>
          <w:szCs w:val="26"/>
        </w:rPr>
        <w:t>át</w:t>
      </w:r>
      <w:r>
        <w:rPr>
          <w:rFonts w:ascii="Times New Roman" w:hAnsi="Times New Roman" w:cs="Times New Roman"/>
          <w:sz w:val="26"/>
          <w:szCs w:val="26"/>
        </w:rPr>
        <w:t xml:space="preserve"> sinh khi thi c</w:t>
      </w:r>
      <w:r w:rsidRPr="00653496">
        <w:rPr>
          <w:rFonts w:ascii="Times New Roman" w:hAnsi="Times New Roman" w:cs="Times New Roman"/>
          <w:sz w:val="26"/>
          <w:szCs w:val="26"/>
        </w:rPr>
        <w:t>ô</w:t>
      </w:r>
      <w:r>
        <w:rPr>
          <w:rFonts w:ascii="Times New Roman" w:hAnsi="Times New Roman" w:cs="Times New Roman"/>
          <w:sz w:val="26"/>
          <w:szCs w:val="26"/>
        </w:rPr>
        <w:t>ng ho</w:t>
      </w:r>
      <w:r w:rsidRPr="00653496">
        <w:rPr>
          <w:rFonts w:ascii="Times New Roman" w:hAnsi="Times New Roman" w:cs="Times New Roman"/>
          <w:sz w:val="26"/>
          <w:szCs w:val="26"/>
        </w:rPr>
        <w:t>ặc</w:t>
      </w:r>
      <w:r>
        <w:rPr>
          <w:rFonts w:ascii="Times New Roman" w:hAnsi="Times New Roman" w:cs="Times New Roman"/>
          <w:sz w:val="26"/>
          <w:szCs w:val="26"/>
        </w:rPr>
        <w:t xml:space="preserve"> gia gi</w:t>
      </w:r>
      <w:r w:rsidRPr="00653496">
        <w:rPr>
          <w:rFonts w:ascii="Times New Roman" w:hAnsi="Times New Roman" w:cs="Times New Roman"/>
          <w:sz w:val="26"/>
          <w:szCs w:val="26"/>
        </w:rPr>
        <w:t>ảm</w:t>
      </w:r>
      <w:r>
        <w:rPr>
          <w:rFonts w:ascii="Times New Roman" w:hAnsi="Times New Roman" w:cs="Times New Roman"/>
          <w:sz w:val="26"/>
          <w:szCs w:val="26"/>
        </w:rPr>
        <w:t xml:space="preserve"> </w:t>
      </w:r>
      <w:r w:rsidR="00D101CC">
        <w:rPr>
          <w:rFonts w:ascii="Times New Roman" w:hAnsi="Times New Roman" w:cs="Times New Roman"/>
          <w:sz w:val="26"/>
          <w:szCs w:val="26"/>
        </w:rPr>
        <w:t>t</w:t>
      </w:r>
      <w:r w:rsidR="00D101CC" w:rsidRPr="00D101CC">
        <w:rPr>
          <w:rFonts w:ascii="Times New Roman" w:hAnsi="Times New Roman" w:cs="Times New Roman"/>
          <w:sz w:val="26"/>
          <w:szCs w:val="26"/>
        </w:rPr>
        <w:t>ừ</w:t>
      </w:r>
      <w:r w:rsidR="00D101CC">
        <w:rPr>
          <w:rFonts w:ascii="Times New Roman" w:hAnsi="Times New Roman" w:cs="Times New Roman"/>
          <w:sz w:val="26"/>
          <w:szCs w:val="26"/>
        </w:rPr>
        <w:t xml:space="preserve"> </w:t>
      </w:r>
      <w:r w:rsidR="00D101CC" w:rsidRPr="00D101CC">
        <w:rPr>
          <w:rFonts w:ascii="Times New Roman" w:hAnsi="Times New Roman" w:cs="Times New Roman"/>
          <w:b/>
          <w:sz w:val="26"/>
          <w:szCs w:val="26"/>
        </w:rPr>
        <w:t>phụ lục 4</w:t>
      </w:r>
      <w:r w:rsidR="00D101CC">
        <w:rPr>
          <w:rFonts w:ascii="Times New Roman" w:hAnsi="Times New Roman" w:cs="Times New Roman"/>
          <w:sz w:val="26"/>
          <w:szCs w:val="26"/>
        </w:rPr>
        <w:t xml:space="preserve"> </w:t>
      </w:r>
      <w:r>
        <w:rPr>
          <w:rFonts w:ascii="Times New Roman" w:hAnsi="Times New Roman" w:cs="Times New Roman"/>
          <w:sz w:val="26"/>
          <w:szCs w:val="26"/>
        </w:rPr>
        <w:t>s</w:t>
      </w:r>
      <w:r w:rsidRPr="00653496">
        <w:rPr>
          <w:rFonts w:ascii="Times New Roman" w:hAnsi="Times New Roman" w:cs="Times New Roman"/>
          <w:sz w:val="26"/>
          <w:szCs w:val="26"/>
        </w:rPr>
        <w:t>ẽ</w:t>
      </w:r>
      <w:r>
        <w:rPr>
          <w:rFonts w:ascii="Times New Roman" w:hAnsi="Times New Roman" w:cs="Times New Roman"/>
          <w:sz w:val="26"/>
          <w:szCs w:val="26"/>
        </w:rPr>
        <w:t xml:space="preserve"> đư</w:t>
      </w:r>
      <w:r w:rsidRPr="00653496">
        <w:rPr>
          <w:rFonts w:ascii="Times New Roman" w:hAnsi="Times New Roman" w:cs="Times New Roman"/>
          <w:sz w:val="26"/>
          <w:szCs w:val="26"/>
        </w:rPr>
        <w:t>ợc</w:t>
      </w:r>
      <w:r>
        <w:rPr>
          <w:rFonts w:ascii="Times New Roman" w:hAnsi="Times New Roman" w:cs="Times New Roman"/>
          <w:sz w:val="26"/>
          <w:szCs w:val="26"/>
        </w:rPr>
        <w:t xml:space="preserve"> th</w:t>
      </w:r>
      <w:r w:rsidRPr="00653496">
        <w:rPr>
          <w:rFonts w:ascii="Times New Roman" w:hAnsi="Times New Roman" w:cs="Times New Roman"/>
          <w:sz w:val="26"/>
          <w:szCs w:val="26"/>
        </w:rPr>
        <w:t>ươ</w:t>
      </w:r>
      <w:r>
        <w:rPr>
          <w:rFonts w:ascii="Times New Roman" w:hAnsi="Times New Roman" w:cs="Times New Roman"/>
          <w:sz w:val="26"/>
          <w:szCs w:val="26"/>
        </w:rPr>
        <w:t>ng lư</w:t>
      </w:r>
      <w:r w:rsidRPr="00653496">
        <w:rPr>
          <w:rFonts w:ascii="Times New Roman" w:hAnsi="Times New Roman" w:cs="Times New Roman"/>
          <w:sz w:val="26"/>
          <w:szCs w:val="26"/>
        </w:rPr>
        <w:t>ợng</w:t>
      </w:r>
      <w:r>
        <w:rPr>
          <w:rFonts w:ascii="Times New Roman" w:hAnsi="Times New Roman" w:cs="Times New Roman"/>
          <w:sz w:val="26"/>
          <w:szCs w:val="26"/>
        </w:rPr>
        <w:t xml:space="preserve"> v</w:t>
      </w:r>
      <w:r w:rsidRPr="00653496">
        <w:rPr>
          <w:rFonts w:ascii="Times New Roman" w:hAnsi="Times New Roman" w:cs="Times New Roman"/>
          <w:sz w:val="26"/>
          <w:szCs w:val="26"/>
        </w:rPr>
        <w:t>à</w:t>
      </w:r>
      <w:r>
        <w:rPr>
          <w:rFonts w:ascii="Times New Roman" w:hAnsi="Times New Roman" w:cs="Times New Roman"/>
          <w:sz w:val="26"/>
          <w:szCs w:val="26"/>
        </w:rPr>
        <w:t xml:space="preserve"> thanh to</w:t>
      </w:r>
      <w:r w:rsidRPr="00653496">
        <w:rPr>
          <w:rFonts w:ascii="Times New Roman" w:hAnsi="Times New Roman" w:cs="Times New Roman"/>
          <w:sz w:val="26"/>
          <w:szCs w:val="26"/>
        </w:rPr>
        <w:t>án</w:t>
      </w:r>
      <w:r>
        <w:rPr>
          <w:rFonts w:ascii="Times New Roman" w:hAnsi="Times New Roman" w:cs="Times New Roman"/>
          <w:sz w:val="26"/>
          <w:szCs w:val="26"/>
        </w:rPr>
        <w:t xml:space="preserve"> trư</w:t>
      </w:r>
      <w:r w:rsidRPr="00653496">
        <w:rPr>
          <w:rFonts w:ascii="Times New Roman" w:hAnsi="Times New Roman" w:cs="Times New Roman"/>
          <w:sz w:val="26"/>
          <w:szCs w:val="26"/>
        </w:rPr>
        <w:t>ớc</w:t>
      </w:r>
      <w:r>
        <w:rPr>
          <w:rFonts w:ascii="Times New Roman" w:hAnsi="Times New Roman" w:cs="Times New Roman"/>
          <w:sz w:val="26"/>
          <w:szCs w:val="26"/>
        </w:rPr>
        <w:t xml:space="preserve"> </w:t>
      </w:r>
      <w:r w:rsidR="00C402F4" w:rsidRPr="00C402F4">
        <w:rPr>
          <w:rFonts w:ascii="Times New Roman" w:hAnsi="Times New Roman" w:cs="Times New Roman"/>
          <w:b/>
          <w:sz w:val="26"/>
          <w:szCs w:val="26"/>
        </w:rPr>
        <w:t>Đợt</w:t>
      </w:r>
      <w:r w:rsidR="00A1115A" w:rsidRPr="00C402F4">
        <w:rPr>
          <w:rFonts w:ascii="Times New Roman" w:hAnsi="Times New Roman" w:cs="Times New Roman"/>
          <w:b/>
          <w:sz w:val="26"/>
          <w:szCs w:val="26"/>
        </w:rPr>
        <w:t xml:space="preserve"> </w:t>
      </w:r>
      <w:r w:rsidR="006324FE">
        <w:rPr>
          <w:rFonts w:ascii="Times New Roman" w:hAnsi="Times New Roman" w:cs="Times New Roman"/>
          <w:b/>
          <w:sz w:val="26"/>
          <w:szCs w:val="26"/>
        </w:rPr>
        <w:t>8</w:t>
      </w:r>
      <w:r w:rsidR="00A1115A">
        <w:rPr>
          <w:rFonts w:ascii="Times New Roman" w:hAnsi="Times New Roman" w:cs="Times New Roman"/>
          <w:sz w:val="26"/>
          <w:szCs w:val="26"/>
        </w:rPr>
        <w:t>.</w:t>
      </w:r>
    </w:p>
    <w:p w14:paraId="4C434BB4" w14:textId="77777777" w:rsidR="00656783" w:rsidRDefault="001064C8" w:rsidP="00910A90">
      <w:pPr>
        <w:jc w:val="both"/>
        <w:rPr>
          <w:rFonts w:ascii="Times New Roman" w:hAnsi="Times New Roman" w:cs="Times New Roman"/>
          <w:sz w:val="26"/>
          <w:szCs w:val="26"/>
        </w:rPr>
      </w:pPr>
      <w:r>
        <w:rPr>
          <w:rFonts w:ascii="Times New Roman" w:hAnsi="Times New Roman" w:cs="Times New Roman"/>
          <w:sz w:val="26"/>
          <w:szCs w:val="26"/>
        </w:rPr>
        <w:t>Thời gian bảo hành là 1 năm sau khi nghiệm thu bàn giao công trình</w:t>
      </w:r>
      <w:r w:rsidR="00A4509A">
        <w:rPr>
          <w:rFonts w:ascii="Times New Roman" w:hAnsi="Times New Roman" w:cs="Times New Roman"/>
          <w:sz w:val="26"/>
          <w:szCs w:val="26"/>
        </w:rPr>
        <w:t>.</w:t>
      </w:r>
    </w:p>
    <w:p w14:paraId="4CBC08F0" w14:textId="77777777" w:rsidR="00FE1C2E" w:rsidRPr="003E1060" w:rsidRDefault="00FE1C2E" w:rsidP="00910A90">
      <w:pPr>
        <w:jc w:val="both"/>
        <w:rPr>
          <w:rFonts w:ascii="Times New Roman" w:hAnsi="Times New Roman" w:cs="Times New Roman"/>
          <w:b/>
          <w:sz w:val="26"/>
          <w:szCs w:val="26"/>
        </w:rPr>
      </w:pPr>
      <w:r w:rsidRPr="003E1060">
        <w:rPr>
          <w:rFonts w:ascii="Times New Roman" w:hAnsi="Times New Roman" w:cs="Times New Roman"/>
          <w:b/>
          <w:sz w:val="26"/>
          <w:szCs w:val="26"/>
        </w:rPr>
        <w:t>Các nội dung bảo hành:</w:t>
      </w:r>
    </w:p>
    <w:p w14:paraId="64AFC324" w14:textId="77777777" w:rsidR="00FE1C2E" w:rsidRDefault="00FE1C2E" w:rsidP="00FE1C2E">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Gạch lát nền, ốp tường vệ sinh bị rỗng</w:t>
      </w:r>
      <w:r w:rsidR="00F05149">
        <w:rPr>
          <w:rFonts w:ascii="Times New Roman" w:hAnsi="Times New Roman" w:cs="Times New Roman"/>
          <w:sz w:val="26"/>
          <w:szCs w:val="26"/>
        </w:rPr>
        <w:t xml:space="preserve"> gây tiếng vang</w:t>
      </w:r>
    </w:p>
    <w:p w14:paraId="45DE21C1" w14:textId="77777777" w:rsidR="00FE1C2E" w:rsidRDefault="008825C7" w:rsidP="00FE1C2E">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Các thiết bị lavabo, bồn cầu, vòi sen bị lỏng </w:t>
      </w:r>
      <w:r w:rsidR="003647E8">
        <w:rPr>
          <w:rFonts w:ascii="Times New Roman" w:hAnsi="Times New Roman" w:cs="Times New Roman"/>
          <w:sz w:val="26"/>
          <w:szCs w:val="26"/>
        </w:rPr>
        <w:t>cần gia cố</w:t>
      </w:r>
    </w:p>
    <w:p w14:paraId="75C1D59B" w14:textId="77777777" w:rsidR="003E1060" w:rsidRDefault="003E1060" w:rsidP="003E1060">
      <w:pPr>
        <w:jc w:val="both"/>
        <w:rPr>
          <w:rFonts w:ascii="Times New Roman" w:hAnsi="Times New Roman" w:cs="Times New Roman"/>
          <w:b/>
          <w:sz w:val="26"/>
          <w:szCs w:val="26"/>
        </w:rPr>
      </w:pPr>
      <w:r w:rsidRPr="003E1060">
        <w:rPr>
          <w:rFonts w:ascii="Times New Roman" w:hAnsi="Times New Roman" w:cs="Times New Roman"/>
          <w:b/>
          <w:sz w:val="26"/>
          <w:szCs w:val="26"/>
        </w:rPr>
        <w:t>Các nội dung</w:t>
      </w:r>
      <w:r>
        <w:rPr>
          <w:rFonts w:ascii="Times New Roman" w:hAnsi="Times New Roman" w:cs="Times New Roman"/>
          <w:b/>
          <w:sz w:val="26"/>
          <w:szCs w:val="26"/>
        </w:rPr>
        <w:t xml:space="preserve"> không thuộc</w:t>
      </w:r>
      <w:r w:rsidRPr="003E1060">
        <w:rPr>
          <w:rFonts w:ascii="Times New Roman" w:hAnsi="Times New Roman" w:cs="Times New Roman"/>
          <w:b/>
          <w:sz w:val="26"/>
          <w:szCs w:val="26"/>
        </w:rPr>
        <w:t xml:space="preserve"> bảo hành:</w:t>
      </w:r>
    </w:p>
    <w:p w14:paraId="282C9C1D" w14:textId="77777777" w:rsidR="003E1060" w:rsidRPr="003E1060" w:rsidRDefault="003647E8" w:rsidP="003E1060">
      <w:pPr>
        <w:pStyle w:val="ListParagraph"/>
        <w:numPr>
          <w:ilvl w:val="0"/>
          <w:numId w:val="3"/>
        </w:numPr>
        <w:jc w:val="both"/>
        <w:rPr>
          <w:rFonts w:ascii="Times New Roman" w:hAnsi="Times New Roman" w:cs="Times New Roman"/>
          <w:b/>
          <w:sz w:val="26"/>
          <w:szCs w:val="26"/>
        </w:rPr>
      </w:pPr>
      <w:r>
        <w:rPr>
          <w:rFonts w:ascii="Times New Roman" w:hAnsi="Times New Roman" w:cs="Times New Roman"/>
          <w:sz w:val="26"/>
          <w:szCs w:val="26"/>
        </w:rPr>
        <w:t>Sau khi kiểm tra, bàn giao, nghiệm thu mà t</w:t>
      </w:r>
      <w:r w:rsidR="003E1060">
        <w:rPr>
          <w:rFonts w:ascii="Times New Roman" w:hAnsi="Times New Roman" w:cs="Times New Roman"/>
          <w:sz w:val="26"/>
          <w:szCs w:val="26"/>
        </w:rPr>
        <w:t xml:space="preserve">ường, nền, gạch xi măng bị bể do đập phá, va chạm trong quá trình </w:t>
      </w:r>
      <w:r w:rsidR="004D6193">
        <w:rPr>
          <w:rFonts w:ascii="Times New Roman" w:hAnsi="Times New Roman" w:cs="Times New Roman"/>
          <w:sz w:val="26"/>
          <w:szCs w:val="26"/>
        </w:rPr>
        <w:t xml:space="preserve">chủ đầu tư đi vào </w:t>
      </w:r>
      <w:r w:rsidR="003E1060">
        <w:rPr>
          <w:rFonts w:ascii="Times New Roman" w:hAnsi="Times New Roman" w:cs="Times New Roman"/>
          <w:sz w:val="26"/>
          <w:szCs w:val="26"/>
        </w:rPr>
        <w:t xml:space="preserve">sử dụng </w:t>
      </w:r>
    </w:p>
    <w:p w14:paraId="526DC14D" w14:textId="77777777" w:rsidR="003E1060" w:rsidRPr="003E1060" w:rsidRDefault="003E1060" w:rsidP="003E1060">
      <w:pPr>
        <w:pStyle w:val="ListParagraph"/>
        <w:numPr>
          <w:ilvl w:val="0"/>
          <w:numId w:val="3"/>
        </w:numPr>
        <w:jc w:val="both"/>
        <w:rPr>
          <w:rFonts w:ascii="Times New Roman" w:hAnsi="Times New Roman" w:cs="Times New Roman"/>
          <w:b/>
          <w:sz w:val="26"/>
          <w:szCs w:val="26"/>
        </w:rPr>
      </w:pPr>
      <w:r>
        <w:rPr>
          <w:rFonts w:ascii="Times New Roman" w:hAnsi="Times New Roman" w:cs="Times New Roman"/>
          <w:sz w:val="26"/>
          <w:szCs w:val="26"/>
        </w:rPr>
        <w:t>Ống nước, dây điện âm tường bị nứt, đứt do chủ đầu tư tự ý khoan, đóng đinh vào tường mà không hỏi ý kiến tư vấn của đơn vị thi công.</w:t>
      </w:r>
    </w:p>
    <w:p w14:paraId="579D8CB9" w14:textId="77777777" w:rsidR="003E1060" w:rsidRPr="003E1060" w:rsidRDefault="003E1060" w:rsidP="003E1060">
      <w:pPr>
        <w:pStyle w:val="ListParagraph"/>
        <w:numPr>
          <w:ilvl w:val="0"/>
          <w:numId w:val="3"/>
        </w:numPr>
        <w:jc w:val="both"/>
        <w:rPr>
          <w:rFonts w:ascii="Times New Roman" w:hAnsi="Times New Roman" w:cs="Times New Roman"/>
          <w:b/>
          <w:sz w:val="26"/>
          <w:szCs w:val="26"/>
        </w:rPr>
      </w:pPr>
      <w:r>
        <w:rPr>
          <w:rFonts w:ascii="Times New Roman" w:hAnsi="Times New Roman" w:cs="Times New Roman"/>
          <w:sz w:val="26"/>
          <w:szCs w:val="26"/>
        </w:rPr>
        <w:t>Các thay đổi sai khác so với bản vẽ thiết kế đã được chủ đầ</w:t>
      </w:r>
      <w:r w:rsidR="00F8250C">
        <w:rPr>
          <w:rFonts w:ascii="Times New Roman" w:hAnsi="Times New Roman" w:cs="Times New Roman"/>
          <w:sz w:val="26"/>
          <w:szCs w:val="26"/>
        </w:rPr>
        <w:t>u tư ký</w:t>
      </w:r>
      <w:r w:rsidR="00A2078C">
        <w:rPr>
          <w:rFonts w:ascii="Times New Roman" w:hAnsi="Times New Roman" w:cs="Times New Roman"/>
          <w:sz w:val="26"/>
          <w:szCs w:val="26"/>
        </w:rPr>
        <w:t xml:space="preserve"> vào bản vẽ thi công</w:t>
      </w:r>
      <w:r>
        <w:rPr>
          <w:rFonts w:ascii="Times New Roman" w:hAnsi="Times New Roman" w:cs="Times New Roman"/>
          <w:sz w:val="26"/>
          <w:szCs w:val="26"/>
        </w:rPr>
        <w:t xml:space="preserve"> trướ</w:t>
      </w:r>
      <w:r w:rsidR="002A581F">
        <w:rPr>
          <w:rFonts w:ascii="Times New Roman" w:hAnsi="Times New Roman" w:cs="Times New Roman"/>
          <w:sz w:val="26"/>
          <w:szCs w:val="26"/>
        </w:rPr>
        <w:t>c khi khởi</w:t>
      </w:r>
      <w:r>
        <w:rPr>
          <w:rFonts w:ascii="Times New Roman" w:hAnsi="Times New Roman" w:cs="Times New Roman"/>
          <w:sz w:val="26"/>
          <w:szCs w:val="26"/>
        </w:rPr>
        <w:t xml:space="preserve"> công</w:t>
      </w:r>
      <w:r w:rsidR="002A581F">
        <w:rPr>
          <w:rFonts w:ascii="Times New Roman" w:hAnsi="Times New Roman" w:cs="Times New Roman"/>
          <w:sz w:val="26"/>
          <w:szCs w:val="26"/>
        </w:rPr>
        <w:t xml:space="preserve"> xây dựng</w:t>
      </w:r>
      <w:r w:rsidR="00103F8F">
        <w:rPr>
          <w:rFonts w:ascii="Times New Roman" w:hAnsi="Times New Roman" w:cs="Times New Roman"/>
          <w:sz w:val="26"/>
          <w:szCs w:val="26"/>
        </w:rPr>
        <w:t>.</w:t>
      </w:r>
    </w:p>
    <w:p w14:paraId="522C88AC" w14:textId="77777777" w:rsidR="003E1060" w:rsidRPr="003E1060" w:rsidRDefault="002C02DE" w:rsidP="00103F8F">
      <w:pPr>
        <w:jc w:val="both"/>
        <w:rPr>
          <w:rFonts w:ascii="Times New Roman" w:hAnsi="Times New Roman" w:cs="Times New Roman"/>
          <w:sz w:val="26"/>
          <w:szCs w:val="26"/>
        </w:rPr>
      </w:pPr>
      <w:r>
        <w:rPr>
          <w:rFonts w:ascii="Times New Roman" w:hAnsi="Times New Roman" w:cs="Times New Roman"/>
          <w:sz w:val="26"/>
          <w:szCs w:val="26"/>
        </w:rPr>
        <w:lastRenderedPageBreak/>
        <w:t xml:space="preserve">Tổng số tiền thanh toán của phần thô </w:t>
      </w:r>
      <w:r w:rsidR="00A4509A">
        <w:rPr>
          <w:rFonts w:ascii="Times New Roman" w:hAnsi="Times New Roman" w:cs="Times New Roman"/>
          <w:sz w:val="26"/>
          <w:szCs w:val="26"/>
        </w:rPr>
        <w:t xml:space="preserve">ở trên </w:t>
      </w:r>
      <w:r>
        <w:rPr>
          <w:rFonts w:ascii="Times New Roman" w:hAnsi="Times New Roman" w:cs="Times New Roman"/>
          <w:sz w:val="26"/>
          <w:szCs w:val="26"/>
        </w:rPr>
        <w:t xml:space="preserve">là tính theo diện tích tính toán tại phụ lục 3, Diện tích trên được tính toán theo thỏa thuận và thống nhất của chủ đầu tư và đơn vị thi công, không ảnh hưởng bởi diện tích sử dụng được ghi trong giấy phép xây dựng và sổ hồng. </w:t>
      </w:r>
    </w:p>
    <w:p w14:paraId="118404CE" w14:textId="77777777" w:rsidR="00E20F76" w:rsidRDefault="00CF0C7E" w:rsidP="00910A90">
      <w:pPr>
        <w:jc w:val="both"/>
        <w:rPr>
          <w:rFonts w:ascii="Times New Roman" w:hAnsi="Times New Roman" w:cs="Times New Roman"/>
          <w:sz w:val="26"/>
          <w:szCs w:val="26"/>
        </w:rPr>
      </w:pPr>
      <w:r>
        <w:rPr>
          <w:rFonts w:ascii="Times New Roman" w:hAnsi="Times New Roman" w:cs="Times New Roman"/>
          <w:sz w:val="26"/>
          <w:szCs w:val="26"/>
        </w:rPr>
        <w:t xml:space="preserve">Nếu </w:t>
      </w:r>
      <w:r w:rsidR="002A4E0B">
        <w:rPr>
          <w:rFonts w:ascii="Times New Roman" w:hAnsi="Times New Roman" w:cs="Times New Roman"/>
          <w:sz w:val="26"/>
          <w:szCs w:val="26"/>
        </w:rPr>
        <w:t xml:space="preserve">có </w:t>
      </w:r>
      <w:r w:rsidR="00E20F76">
        <w:rPr>
          <w:rFonts w:ascii="Times New Roman" w:hAnsi="Times New Roman" w:cs="Times New Roman"/>
          <w:sz w:val="26"/>
          <w:szCs w:val="26"/>
        </w:rPr>
        <w:t>những khối lượng công việ</w:t>
      </w:r>
      <w:r w:rsidR="002A4E0B">
        <w:rPr>
          <w:rFonts w:ascii="Times New Roman" w:hAnsi="Times New Roman" w:cs="Times New Roman"/>
          <w:sz w:val="26"/>
          <w:szCs w:val="26"/>
        </w:rPr>
        <w:t>c phát sinh</w:t>
      </w:r>
      <w:r w:rsidR="00656783">
        <w:rPr>
          <w:rFonts w:ascii="Times New Roman" w:hAnsi="Times New Roman" w:cs="Times New Roman"/>
          <w:sz w:val="26"/>
          <w:szCs w:val="26"/>
        </w:rPr>
        <w:t xml:space="preserve"> ngoài Phụ lục 1 và 2</w:t>
      </w:r>
      <w:r>
        <w:rPr>
          <w:rFonts w:ascii="Times New Roman" w:hAnsi="Times New Roman" w:cs="Times New Roman"/>
          <w:sz w:val="26"/>
          <w:szCs w:val="26"/>
        </w:rPr>
        <w:t xml:space="preserve"> sau khi công trình được nghiệm thu và bàn giao phần nề , </w:t>
      </w:r>
      <w:r w:rsidR="00E20F76">
        <w:rPr>
          <w:rFonts w:ascii="Times New Roman" w:hAnsi="Times New Roman" w:cs="Times New Roman"/>
          <w:sz w:val="26"/>
          <w:szCs w:val="26"/>
        </w:rPr>
        <w:t xml:space="preserve">bên A sẽ thanh toán phần </w:t>
      </w:r>
      <w:r w:rsidR="00656783">
        <w:rPr>
          <w:rFonts w:ascii="Times New Roman" w:hAnsi="Times New Roman" w:cs="Times New Roman"/>
          <w:sz w:val="26"/>
          <w:szCs w:val="26"/>
        </w:rPr>
        <w:t>phát sinh</w:t>
      </w:r>
      <w:r w:rsidR="00E20F76">
        <w:rPr>
          <w:rFonts w:ascii="Times New Roman" w:hAnsi="Times New Roman" w:cs="Times New Roman"/>
          <w:sz w:val="26"/>
          <w:szCs w:val="26"/>
        </w:rPr>
        <w:t xml:space="preserve"> cho bên B theo đúng giá trị quyết toán được thống nhấ</w:t>
      </w:r>
      <w:r w:rsidR="00FD6A56">
        <w:rPr>
          <w:rFonts w:ascii="Times New Roman" w:hAnsi="Times New Roman" w:cs="Times New Roman"/>
          <w:sz w:val="26"/>
          <w:szCs w:val="26"/>
        </w:rPr>
        <w:t>t là 100% .</w:t>
      </w:r>
    </w:p>
    <w:p w14:paraId="10B90FE8" w14:textId="77777777" w:rsidR="00E20F76" w:rsidRPr="006F53C3" w:rsidRDefault="00E20F76" w:rsidP="00910A90">
      <w:pPr>
        <w:jc w:val="both"/>
        <w:rPr>
          <w:rFonts w:ascii="Times New Roman" w:hAnsi="Times New Roman" w:cs="Times New Roman"/>
          <w:b/>
          <w:sz w:val="26"/>
          <w:szCs w:val="26"/>
        </w:rPr>
      </w:pPr>
      <w:r w:rsidRPr="006F53C3">
        <w:rPr>
          <w:rFonts w:ascii="Times New Roman" w:hAnsi="Times New Roman" w:cs="Times New Roman"/>
          <w:b/>
          <w:sz w:val="26"/>
          <w:szCs w:val="26"/>
        </w:rPr>
        <w:t>ĐIỀ</w:t>
      </w:r>
      <w:r w:rsidR="00790E24">
        <w:rPr>
          <w:rFonts w:ascii="Times New Roman" w:hAnsi="Times New Roman" w:cs="Times New Roman"/>
          <w:b/>
          <w:sz w:val="26"/>
          <w:szCs w:val="26"/>
        </w:rPr>
        <w:t>U 5</w:t>
      </w:r>
      <w:r w:rsidRPr="006F53C3">
        <w:rPr>
          <w:rFonts w:ascii="Times New Roman" w:hAnsi="Times New Roman" w:cs="Times New Roman"/>
          <w:b/>
          <w:sz w:val="26"/>
          <w:szCs w:val="26"/>
        </w:rPr>
        <w:t xml:space="preserve"> : ĐIỀU KHOẢN CHUNG :</w:t>
      </w:r>
    </w:p>
    <w:p w14:paraId="26A3EC2F" w14:textId="77777777" w:rsidR="00161BDF" w:rsidRPr="00F85FBD" w:rsidRDefault="007F1432" w:rsidP="00910A90">
      <w:pPr>
        <w:jc w:val="both"/>
        <w:rPr>
          <w:rFonts w:ascii="Times New Roman" w:hAnsi="Times New Roman" w:cs="Times New Roman"/>
          <w:i/>
          <w:color w:val="000000" w:themeColor="text1"/>
          <w:sz w:val="26"/>
          <w:szCs w:val="26"/>
        </w:rPr>
      </w:pPr>
      <w:r w:rsidRPr="00F85FBD">
        <w:rPr>
          <w:rFonts w:ascii="Times New Roman" w:hAnsi="Times New Roman" w:cs="Times New Roman"/>
          <w:i/>
          <w:color w:val="000000" w:themeColor="text1"/>
          <w:sz w:val="26"/>
          <w:szCs w:val="26"/>
        </w:rPr>
        <w:t xml:space="preserve">    Hai bên cam kết thực hiện nghiêm túc các điều khoản ghi trong hợp đồng</w:t>
      </w:r>
      <w:r w:rsidR="00813098" w:rsidRPr="00F85FBD">
        <w:rPr>
          <w:rFonts w:ascii="Times New Roman" w:hAnsi="Times New Roman" w:cs="Times New Roman"/>
          <w:i/>
          <w:color w:val="000000" w:themeColor="text1"/>
          <w:sz w:val="26"/>
          <w:szCs w:val="26"/>
        </w:rPr>
        <w:t xml:space="preserve"> và theo quy định của</w:t>
      </w:r>
      <w:r w:rsidR="003005C8" w:rsidRPr="00F85FBD">
        <w:rPr>
          <w:rFonts w:ascii="Times New Roman" w:hAnsi="Times New Roman" w:cs="Times New Roman"/>
          <w:i/>
          <w:color w:val="000000" w:themeColor="text1"/>
          <w:sz w:val="26"/>
          <w:szCs w:val="26"/>
        </w:rPr>
        <w:t xml:space="preserve"> luật Dân Sự, luật Xây Dựng,</w:t>
      </w:r>
      <w:r w:rsidR="00813098" w:rsidRPr="00F85FBD">
        <w:rPr>
          <w:rFonts w:ascii="Times New Roman" w:hAnsi="Times New Roman" w:cs="Times New Roman"/>
          <w:i/>
          <w:color w:val="000000" w:themeColor="text1"/>
          <w:sz w:val="26"/>
          <w:szCs w:val="26"/>
        </w:rPr>
        <w:t xml:space="preserve"> Nghị định số 15/2013/NĐ-CP  về Quản Lý Chất Lượng Công Trình.</w:t>
      </w:r>
      <w:r w:rsidRPr="00F85FBD">
        <w:rPr>
          <w:rFonts w:ascii="Times New Roman" w:hAnsi="Times New Roman" w:cs="Times New Roman"/>
          <w:i/>
          <w:color w:val="000000" w:themeColor="text1"/>
          <w:sz w:val="26"/>
          <w:szCs w:val="26"/>
        </w:rPr>
        <w:t xml:space="preserve"> Nếu gặp vướng mắc hai bên bàn bạ</w:t>
      </w:r>
      <w:r w:rsidR="00813098" w:rsidRPr="00F85FBD">
        <w:rPr>
          <w:rFonts w:ascii="Times New Roman" w:hAnsi="Times New Roman" w:cs="Times New Roman"/>
          <w:i/>
          <w:color w:val="000000" w:themeColor="text1"/>
          <w:sz w:val="26"/>
          <w:szCs w:val="26"/>
        </w:rPr>
        <w:t>c</w:t>
      </w:r>
      <w:r w:rsidRPr="00F85FBD">
        <w:rPr>
          <w:rFonts w:ascii="Times New Roman" w:hAnsi="Times New Roman" w:cs="Times New Roman"/>
          <w:i/>
          <w:color w:val="000000" w:themeColor="text1"/>
          <w:sz w:val="26"/>
          <w:szCs w:val="26"/>
        </w:rPr>
        <w:t xml:space="preserve">, giải quyết hợp lý. Bên nào sai phải chịu hoàn toàn trách nhiệm trước pháp luật . </w:t>
      </w:r>
    </w:p>
    <w:p w14:paraId="79A883B0" w14:textId="77777777" w:rsidR="009B6BDA" w:rsidRPr="00076CCE" w:rsidRDefault="007F1432" w:rsidP="00910A90">
      <w:pPr>
        <w:jc w:val="both"/>
        <w:rPr>
          <w:rFonts w:ascii="Times New Roman" w:hAnsi="Times New Roman" w:cs="Times New Roman"/>
          <w:i/>
          <w:sz w:val="26"/>
          <w:szCs w:val="26"/>
        </w:rPr>
      </w:pPr>
      <w:r w:rsidRPr="00076CCE">
        <w:rPr>
          <w:rFonts w:ascii="Times New Roman" w:hAnsi="Times New Roman" w:cs="Times New Roman"/>
          <w:i/>
          <w:sz w:val="26"/>
          <w:szCs w:val="26"/>
        </w:rPr>
        <w:t xml:space="preserve">   Hợp đồng lập thành </w:t>
      </w:r>
      <w:r w:rsidR="00813098">
        <w:rPr>
          <w:rFonts w:ascii="Times New Roman" w:hAnsi="Times New Roman" w:cs="Times New Roman"/>
          <w:i/>
          <w:sz w:val="26"/>
          <w:szCs w:val="26"/>
        </w:rPr>
        <w:t>04 (bốn)</w:t>
      </w:r>
      <w:r w:rsidRPr="00076CCE">
        <w:rPr>
          <w:rFonts w:ascii="Times New Roman" w:hAnsi="Times New Roman" w:cs="Times New Roman"/>
          <w:i/>
          <w:sz w:val="26"/>
          <w:szCs w:val="26"/>
        </w:rPr>
        <w:t xml:space="preserve"> bản , mỗi bên giữ </w:t>
      </w:r>
      <w:r w:rsidR="00813098">
        <w:rPr>
          <w:rFonts w:ascii="Times New Roman" w:hAnsi="Times New Roman" w:cs="Times New Roman"/>
          <w:i/>
          <w:sz w:val="26"/>
          <w:szCs w:val="26"/>
        </w:rPr>
        <w:t>02</w:t>
      </w:r>
      <w:r w:rsidRPr="00076CCE">
        <w:rPr>
          <w:rFonts w:ascii="Times New Roman" w:hAnsi="Times New Roman" w:cs="Times New Roman"/>
          <w:i/>
          <w:sz w:val="26"/>
          <w:szCs w:val="26"/>
        </w:rPr>
        <w:t xml:space="preserve"> bản , có giá trị pháp lý như nhau .</w:t>
      </w:r>
    </w:p>
    <w:p w14:paraId="50D0F51E" w14:textId="091BA677" w:rsidR="007F1432" w:rsidRPr="00076CCE" w:rsidRDefault="00076CCE" w:rsidP="00770C71">
      <w:pPr>
        <w:ind w:left="5040"/>
        <w:jc w:val="both"/>
        <w:rPr>
          <w:rFonts w:ascii="Times New Roman" w:hAnsi="Times New Roman" w:cs="Times New Roman"/>
          <w:i/>
          <w:sz w:val="26"/>
          <w:szCs w:val="26"/>
        </w:rPr>
      </w:pPr>
      <w:r w:rsidRPr="00076CCE">
        <w:rPr>
          <w:rFonts w:ascii="Times New Roman" w:hAnsi="Times New Roman" w:cs="Times New Roman"/>
          <w:i/>
          <w:sz w:val="26"/>
          <w:szCs w:val="26"/>
        </w:rPr>
        <w:t xml:space="preserve"> </w:t>
      </w:r>
      <w:r w:rsidR="00F85FBD">
        <w:rPr>
          <w:rFonts w:ascii="Times New Roman" w:hAnsi="Times New Roman" w:cs="Times New Roman"/>
          <w:i/>
          <w:sz w:val="26"/>
          <w:szCs w:val="26"/>
        </w:rPr>
        <w:t xml:space="preserve">Đà Nẵng , </w:t>
      </w:r>
      <w:r w:rsidR="002A4E0B">
        <w:rPr>
          <w:rFonts w:ascii="Times New Roman" w:hAnsi="Times New Roman" w:cs="Times New Roman"/>
          <w:i/>
          <w:sz w:val="26"/>
          <w:szCs w:val="26"/>
        </w:rPr>
        <w:t>ngày …</w:t>
      </w:r>
      <w:r w:rsidR="00877BBC">
        <w:rPr>
          <w:rFonts w:ascii="Times New Roman" w:hAnsi="Times New Roman" w:cs="Times New Roman"/>
          <w:i/>
          <w:sz w:val="26"/>
          <w:szCs w:val="26"/>
        </w:rPr>
        <w:t xml:space="preserve"> tháng </w:t>
      </w:r>
      <w:r w:rsidR="002A4E0B">
        <w:rPr>
          <w:rFonts w:ascii="Times New Roman" w:hAnsi="Times New Roman" w:cs="Times New Roman"/>
          <w:i/>
          <w:sz w:val="26"/>
          <w:szCs w:val="26"/>
        </w:rPr>
        <w:t>…</w:t>
      </w:r>
      <w:r w:rsidR="00877BBC">
        <w:rPr>
          <w:rFonts w:ascii="Times New Roman" w:hAnsi="Times New Roman" w:cs="Times New Roman"/>
          <w:i/>
          <w:sz w:val="26"/>
          <w:szCs w:val="26"/>
        </w:rPr>
        <w:t xml:space="preserve"> năm</w:t>
      </w:r>
      <w:r w:rsidR="00F85FBD">
        <w:rPr>
          <w:rFonts w:ascii="Times New Roman" w:hAnsi="Times New Roman" w:cs="Times New Roman"/>
          <w:i/>
          <w:sz w:val="26"/>
          <w:szCs w:val="26"/>
        </w:rPr>
        <w:t xml:space="preserve"> </w:t>
      </w:r>
      <w:r w:rsidR="007D796A">
        <w:rPr>
          <w:rFonts w:ascii="Times New Roman" w:hAnsi="Times New Roman" w:cs="Times New Roman"/>
          <w:i/>
          <w:sz w:val="26"/>
          <w:szCs w:val="26"/>
        </w:rPr>
        <w:t>…….</w:t>
      </w:r>
      <w:r w:rsidR="00FD6A56">
        <w:rPr>
          <w:rFonts w:ascii="Times New Roman" w:hAnsi="Times New Roman" w:cs="Times New Roman"/>
          <w:i/>
          <w:sz w:val="26"/>
          <w:szCs w:val="26"/>
        </w:rPr>
        <w:t>.</w:t>
      </w:r>
    </w:p>
    <w:p w14:paraId="7B58553D" w14:textId="77777777" w:rsidR="00656783" w:rsidRDefault="00076CCE" w:rsidP="00910A90">
      <w:pPr>
        <w:jc w:val="both"/>
        <w:rPr>
          <w:rFonts w:ascii="Times New Roman" w:hAnsi="Times New Roman" w:cs="Times New Roman"/>
          <w:b/>
          <w:sz w:val="26"/>
          <w:szCs w:val="26"/>
        </w:rPr>
      </w:pPr>
      <w:r w:rsidRPr="00076CCE">
        <w:rPr>
          <w:rFonts w:ascii="Times New Roman" w:hAnsi="Times New Roman" w:cs="Times New Roman"/>
          <w:b/>
          <w:sz w:val="26"/>
          <w:szCs w:val="26"/>
        </w:rPr>
        <w:t xml:space="preserve"> ĐẠI DIỆN BÊN A                             </w:t>
      </w:r>
      <w:r w:rsidR="001C0FA9">
        <w:rPr>
          <w:rFonts w:ascii="Times New Roman" w:hAnsi="Times New Roman" w:cs="Times New Roman"/>
          <w:b/>
          <w:sz w:val="26"/>
          <w:szCs w:val="26"/>
        </w:rPr>
        <w:tab/>
      </w:r>
      <w:r w:rsidR="001C0FA9">
        <w:rPr>
          <w:rFonts w:ascii="Times New Roman" w:hAnsi="Times New Roman" w:cs="Times New Roman"/>
          <w:b/>
          <w:sz w:val="26"/>
          <w:szCs w:val="26"/>
        </w:rPr>
        <w:tab/>
      </w:r>
      <w:r w:rsidR="001C0FA9">
        <w:rPr>
          <w:rFonts w:ascii="Times New Roman" w:hAnsi="Times New Roman" w:cs="Times New Roman"/>
          <w:b/>
          <w:sz w:val="26"/>
          <w:szCs w:val="26"/>
        </w:rPr>
        <w:tab/>
      </w:r>
      <w:r w:rsidR="001C0FA9">
        <w:rPr>
          <w:rFonts w:ascii="Times New Roman" w:hAnsi="Times New Roman" w:cs="Times New Roman"/>
          <w:b/>
          <w:sz w:val="26"/>
          <w:szCs w:val="26"/>
        </w:rPr>
        <w:tab/>
      </w:r>
      <w:r w:rsidR="001C0FA9">
        <w:rPr>
          <w:rFonts w:ascii="Times New Roman" w:hAnsi="Times New Roman" w:cs="Times New Roman"/>
          <w:b/>
          <w:sz w:val="26"/>
          <w:szCs w:val="26"/>
        </w:rPr>
        <w:tab/>
      </w:r>
      <w:r w:rsidRPr="00076CCE">
        <w:rPr>
          <w:rFonts w:ascii="Times New Roman" w:hAnsi="Times New Roman" w:cs="Times New Roman"/>
          <w:b/>
          <w:sz w:val="26"/>
          <w:szCs w:val="26"/>
        </w:rPr>
        <w:t xml:space="preserve"> ĐẠI DIỆN BÊN B</w:t>
      </w:r>
    </w:p>
    <w:p w14:paraId="06CB0118" w14:textId="77777777" w:rsidR="00FB6530" w:rsidRDefault="00FB6530" w:rsidP="00910A90">
      <w:pPr>
        <w:jc w:val="both"/>
        <w:rPr>
          <w:rFonts w:ascii="Times New Roman" w:hAnsi="Times New Roman" w:cs="Times New Roman"/>
          <w:b/>
          <w:sz w:val="26"/>
          <w:szCs w:val="26"/>
        </w:rPr>
      </w:pPr>
    </w:p>
    <w:p w14:paraId="34F5B9FB" w14:textId="77777777" w:rsidR="00A279A2" w:rsidRDefault="00A279A2" w:rsidP="00910A90">
      <w:pPr>
        <w:jc w:val="both"/>
        <w:rPr>
          <w:rFonts w:ascii="Times New Roman" w:hAnsi="Times New Roman" w:cs="Times New Roman"/>
          <w:b/>
          <w:sz w:val="26"/>
          <w:szCs w:val="26"/>
        </w:rPr>
      </w:pPr>
    </w:p>
    <w:p w14:paraId="51EC97DE" w14:textId="77777777" w:rsidR="00A279A2" w:rsidRDefault="00A279A2" w:rsidP="00910A90">
      <w:pPr>
        <w:jc w:val="both"/>
        <w:rPr>
          <w:rFonts w:ascii="Times New Roman" w:hAnsi="Times New Roman" w:cs="Times New Roman"/>
          <w:b/>
          <w:sz w:val="26"/>
          <w:szCs w:val="26"/>
        </w:rPr>
      </w:pPr>
    </w:p>
    <w:p w14:paraId="7C8AF6A3" w14:textId="77777777" w:rsidR="00A279A2" w:rsidRDefault="00A279A2" w:rsidP="00910A90">
      <w:pPr>
        <w:jc w:val="both"/>
        <w:rPr>
          <w:rFonts w:ascii="Times New Roman" w:hAnsi="Times New Roman" w:cs="Times New Roman"/>
          <w:b/>
          <w:sz w:val="26"/>
          <w:szCs w:val="26"/>
        </w:rPr>
      </w:pPr>
    </w:p>
    <w:p w14:paraId="7A24C6FE" w14:textId="77777777" w:rsidR="00A279A2" w:rsidRDefault="00A279A2" w:rsidP="00910A90">
      <w:pPr>
        <w:jc w:val="both"/>
        <w:rPr>
          <w:rFonts w:ascii="Times New Roman" w:hAnsi="Times New Roman" w:cs="Times New Roman"/>
          <w:b/>
          <w:sz w:val="26"/>
          <w:szCs w:val="26"/>
        </w:rPr>
      </w:pPr>
    </w:p>
    <w:p w14:paraId="6FF3012C" w14:textId="77777777" w:rsidR="00A279A2" w:rsidRDefault="00A279A2" w:rsidP="00910A90">
      <w:pPr>
        <w:jc w:val="both"/>
        <w:rPr>
          <w:rFonts w:ascii="Times New Roman" w:hAnsi="Times New Roman" w:cs="Times New Roman"/>
          <w:b/>
          <w:sz w:val="26"/>
          <w:szCs w:val="26"/>
        </w:rPr>
      </w:pPr>
    </w:p>
    <w:p w14:paraId="5880DB69" w14:textId="77777777" w:rsidR="00A279A2" w:rsidRDefault="00A279A2" w:rsidP="00910A90">
      <w:pPr>
        <w:jc w:val="both"/>
        <w:rPr>
          <w:rFonts w:ascii="Times New Roman" w:hAnsi="Times New Roman" w:cs="Times New Roman"/>
          <w:b/>
          <w:sz w:val="26"/>
          <w:szCs w:val="26"/>
        </w:rPr>
      </w:pPr>
    </w:p>
    <w:p w14:paraId="626E30AC" w14:textId="77777777" w:rsidR="00A279A2" w:rsidRDefault="00A279A2" w:rsidP="00910A90">
      <w:pPr>
        <w:jc w:val="both"/>
        <w:rPr>
          <w:rFonts w:ascii="Times New Roman" w:hAnsi="Times New Roman" w:cs="Times New Roman"/>
          <w:b/>
          <w:sz w:val="26"/>
          <w:szCs w:val="26"/>
        </w:rPr>
      </w:pPr>
    </w:p>
    <w:p w14:paraId="384E150B" w14:textId="77777777" w:rsidR="00A279A2" w:rsidRDefault="00A279A2" w:rsidP="00910A90">
      <w:pPr>
        <w:jc w:val="both"/>
        <w:rPr>
          <w:rFonts w:ascii="Times New Roman" w:hAnsi="Times New Roman" w:cs="Times New Roman"/>
          <w:b/>
          <w:sz w:val="26"/>
          <w:szCs w:val="26"/>
        </w:rPr>
      </w:pPr>
    </w:p>
    <w:p w14:paraId="268A29AE" w14:textId="77777777" w:rsidR="001C0FA9" w:rsidRDefault="00656783" w:rsidP="00910A90">
      <w:pPr>
        <w:jc w:val="both"/>
        <w:rPr>
          <w:rFonts w:ascii="Times New Roman" w:hAnsi="Times New Roman" w:cs="Times New Roman"/>
          <w:b/>
          <w:i/>
          <w:sz w:val="26"/>
          <w:szCs w:val="26"/>
        </w:rPr>
      </w:pPr>
      <w:r>
        <w:rPr>
          <w:rFonts w:ascii="Times New Roman" w:hAnsi="Times New Roman" w:cs="Times New Roman"/>
          <w:b/>
          <w:i/>
          <w:sz w:val="26"/>
          <w:szCs w:val="26"/>
        </w:rPr>
        <w:t xml:space="preserve">Phụ lục 1 : </w:t>
      </w:r>
      <w:r w:rsidR="001C0FA9">
        <w:rPr>
          <w:rFonts w:ascii="Times New Roman" w:hAnsi="Times New Roman" w:cs="Times New Roman"/>
          <w:b/>
          <w:i/>
          <w:sz w:val="26"/>
          <w:szCs w:val="26"/>
        </w:rPr>
        <w:t>Hồ sơ thiết kế</w:t>
      </w:r>
      <w:r w:rsidR="00380DB3">
        <w:rPr>
          <w:rFonts w:ascii="Times New Roman" w:hAnsi="Times New Roman" w:cs="Times New Roman"/>
          <w:b/>
          <w:i/>
          <w:sz w:val="26"/>
          <w:szCs w:val="26"/>
        </w:rPr>
        <w:t xml:space="preserve"> thi công, </w:t>
      </w:r>
      <w:r w:rsidR="007965B7">
        <w:rPr>
          <w:rFonts w:ascii="Times New Roman" w:hAnsi="Times New Roman" w:cs="Times New Roman"/>
          <w:b/>
          <w:i/>
          <w:sz w:val="26"/>
          <w:szCs w:val="26"/>
        </w:rPr>
        <w:t xml:space="preserve">bản </w:t>
      </w:r>
      <w:r w:rsidR="00380DB3">
        <w:rPr>
          <w:rFonts w:ascii="Times New Roman" w:hAnsi="Times New Roman" w:cs="Times New Roman"/>
          <w:b/>
          <w:i/>
          <w:sz w:val="26"/>
          <w:szCs w:val="26"/>
        </w:rPr>
        <w:t xml:space="preserve">photo hồ sơ xin phép, </w:t>
      </w:r>
      <w:r w:rsidR="007965B7">
        <w:rPr>
          <w:rFonts w:ascii="Times New Roman" w:hAnsi="Times New Roman" w:cs="Times New Roman"/>
          <w:b/>
          <w:i/>
          <w:sz w:val="26"/>
          <w:szCs w:val="26"/>
        </w:rPr>
        <w:t xml:space="preserve">bản </w:t>
      </w:r>
      <w:r w:rsidR="00380DB3">
        <w:rPr>
          <w:rFonts w:ascii="Times New Roman" w:hAnsi="Times New Roman" w:cs="Times New Roman"/>
          <w:b/>
          <w:i/>
          <w:sz w:val="26"/>
          <w:szCs w:val="26"/>
        </w:rPr>
        <w:t>photo giấy phép xây dựng</w:t>
      </w:r>
    </w:p>
    <w:p w14:paraId="1D6DB428" w14:textId="77777777" w:rsidR="00656783" w:rsidRDefault="00656783" w:rsidP="00910A90">
      <w:pPr>
        <w:jc w:val="both"/>
        <w:rPr>
          <w:rFonts w:ascii="Times New Roman" w:hAnsi="Times New Roman" w:cs="Times New Roman"/>
          <w:b/>
          <w:i/>
          <w:sz w:val="26"/>
          <w:szCs w:val="26"/>
        </w:rPr>
      </w:pPr>
      <w:r>
        <w:rPr>
          <w:rFonts w:ascii="Times New Roman" w:hAnsi="Times New Roman" w:cs="Times New Roman"/>
          <w:b/>
          <w:i/>
          <w:sz w:val="26"/>
          <w:szCs w:val="26"/>
        </w:rPr>
        <w:t xml:space="preserve">Phụ lục 2 : </w:t>
      </w:r>
      <w:r w:rsidR="001C0FA9">
        <w:rPr>
          <w:rFonts w:ascii="Times New Roman" w:hAnsi="Times New Roman" w:cs="Times New Roman"/>
          <w:b/>
          <w:i/>
          <w:sz w:val="26"/>
          <w:szCs w:val="26"/>
        </w:rPr>
        <w:t xml:space="preserve">Nội dung </w:t>
      </w:r>
      <w:r w:rsidR="00F85FBD">
        <w:rPr>
          <w:rFonts w:ascii="Times New Roman" w:hAnsi="Times New Roman" w:cs="Times New Roman"/>
          <w:b/>
          <w:i/>
          <w:sz w:val="26"/>
          <w:szCs w:val="26"/>
        </w:rPr>
        <w:t>thi công</w:t>
      </w:r>
    </w:p>
    <w:p w14:paraId="14A52200" w14:textId="77777777" w:rsidR="00CF0C7E" w:rsidRDefault="00F85FBD" w:rsidP="00910A90">
      <w:pPr>
        <w:jc w:val="both"/>
        <w:rPr>
          <w:rFonts w:ascii="Times New Roman" w:hAnsi="Times New Roman" w:cs="Times New Roman"/>
          <w:b/>
          <w:i/>
          <w:sz w:val="26"/>
          <w:szCs w:val="26"/>
        </w:rPr>
      </w:pPr>
      <w:r>
        <w:rPr>
          <w:rFonts w:ascii="Times New Roman" w:hAnsi="Times New Roman" w:cs="Times New Roman"/>
          <w:b/>
          <w:i/>
          <w:sz w:val="26"/>
          <w:szCs w:val="26"/>
        </w:rPr>
        <w:t>Phụ lục 3 : Đơn giá thi công</w:t>
      </w:r>
    </w:p>
    <w:p w14:paraId="1E1607B5" w14:textId="77777777" w:rsidR="00AD50B1" w:rsidRDefault="00AD50B1" w:rsidP="00910A90">
      <w:pPr>
        <w:jc w:val="both"/>
        <w:rPr>
          <w:rFonts w:ascii="Times New Roman" w:hAnsi="Times New Roman" w:cs="Times New Roman"/>
          <w:b/>
          <w:i/>
          <w:sz w:val="26"/>
          <w:szCs w:val="26"/>
        </w:rPr>
      </w:pPr>
      <w:r>
        <w:rPr>
          <w:rFonts w:ascii="Times New Roman" w:hAnsi="Times New Roman" w:cs="Times New Roman"/>
          <w:b/>
          <w:i/>
          <w:sz w:val="26"/>
          <w:szCs w:val="26"/>
        </w:rPr>
        <w:t>Phụ lục 4: Chi phí phát sinh</w:t>
      </w:r>
    </w:p>
    <w:p w14:paraId="4E327CF3" w14:textId="77777777" w:rsidR="00431A14" w:rsidRDefault="00431A14" w:rsidP="00910A90">
      <w:pPr>
        <w:jc w:val="both"/>
        <w:rPr>
          <w:rFonts w:ascii="Times New Roman" w:hAnsi="Times New Roman" w:cs="Times New Roman"/>
          <w:b/>
          <w:i/>
          <w:sz w:val="26"/>
          <w:szCs w:val="26"/>
        </w:rPr>
      </w:pPr>
      <w:r>
        <w:rPr>
          <w:rFonts w:ascii="Times New Roman" w:hAnsi="Times New Roman" w:cs="Times New Roman"/>
          <w:b/>
          <w:i/>
          <w:sz w:val="26"/>
          <w:szCs w:val="26"/>
        </w:rPr>
        <w:lastRenderedPageBreak/>
        <w:t>PHỤ LỤC 2: NỘI DUNG CÔNG VIỆC THI CÔNG</w:t>
      </w:r>
    </w:p>
    <w:p w14:paraId="01F05A16" w14:textId="77777777" w:rsidR="00431A14" w:rsidRPr="00431A14" w:rsidRDefault="00431A14" w:rsidP="00431A14">
      <w:pPr>
        <w:jc w:val="both"/>
        <w:rPr>
          <w:rFonts w:ascii="Times New Roman" w:hAnsi="Times New Roman" w:cs="Times New Roman"/>
          <w:b/>
          <w:sz w:val="26"/>
          <w:szCs w:val="26"/>
        </w:rPr>
      </w:pPr>
      <w:r w:rsidRPr="00431A14">
        <w:rPr>
          <w:rFonts w:ascii="Times New Roman" w:hAnsi="Times New Roman" w:cs="Times New Roman"/>
          <w:b/>
          <w:sz w:val="26"/>
          <w:szCs w:val="26"/>
        </w:rPr>
        <w:t>Theo Đơn giá được nêu trong phụ lục 3 bao gồm :</w:t>
      </w:r>
    </w:p>
    <w:p w14:paraId="7CBCAF5E"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1</w:t>
      </w:r>
      <w:r w:rsidR="007A6C9C">
        <w:rPr>
          <w:rFonts w:ascii="Times New Roman" w:hAnsi="Times New Roman" w:cs="Times New Roman"/>
          <w:sz w:val="26"/>
          <w:szCs w:val="26"/>
        </w:rPr>
        <w:t>.</w:t>
      </w:r>
      <w:r w:rsidRPr="00431A14">
        <w:rPr>
          <w:rFonts w:ascii="Times New Roman" w:hAnsi="Times New Roman" w:cs="Times New Roman"/>
          <w:sz w:val="26"/>
          <w:szCs w:val="26"/>
        </w:rPr>
        <w:t xml:space="preserve"> Xây tô Phần Thô , làm sắt, đóng cốt pha</w:t>
      </w:r>
    </w:p>
    <w:p w14:paraId="6DA09DE3" w14:textId="77777777" w:rsid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2</w:t>
      </w:r>
      <w:r w:rsidR="007A6C9C">
        <w:rPr>
          <w:rFonts w:ascii="Times New Roman" w:hAnsi="Times New Roman" w:cs="Times New Roman"/>
          <w:sz w:val="26"/>
          <w:szCs w:val="26"/>
        </w:rPr>
        <w:t>.</w:t>
      </w:r>
      <w:r w:rsidRPr="00431A14">
        <w:rPr>
          <w:rFonts w:ascii="Times New Roman" w:hAnsi="Times New Roman" w:cs="Times New Roman"/>
          <w:sz w:val="26"/>
          <w:szCs w:val="26"/>
        </w:rPr>
        <w:t xml:space="preserve"> Cung cấp vật tư xây dựng : gạch, sắt,thép, đinh,đá, cát, xi măng, </w:t>
      </w:r>
    </w:p>
    <w:p w14:paraId="45D5FE3B" w14:textId="77777777" w:rsidR="00431A14" w:rsidRPr="00431A14" w:rsidRDefault="00431A14" w:rsidP="00431A14">
      <w:pPr>
        <w:jc w:val="both"/>
        <w:rPr>
          <w:rFonts w:ascii="Times New Roman" w:hAnsi="Times New Roman" w:cs="Times New Roman"/>
          <w:b/>
          <w:sz w:val="26"/>
          <w:szCs w:val="26"/>
        </w:rPr>
      </w:pPr>
      <w:r w:rsidRPr="00431A14">
        <w:rPr>
          <w:rFonts w:ascii="Times New Roman" w:hAnsi="Times New Roman" w:cs="Times New Roman"/>
          <w:b/>
          <w:sz w:val="26"/>
          <w:szCs w:val="26"/>
        </w:rPr>
        <w:t>Các hạng mục thi công bao gồm :</w:t>
      </w:r>
    </w:p>
    <w:p w14:paraId="3D870582"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1</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Móng băng, đà kiềng</w:t>
      </w:r>
    </w:p>
    <w:p w14:paraId="7FEB3187"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2</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Cột, dầ</w:t>
      </w:r>
      <w:r w:rsidR="00445269">
        <w:rPr>
          <w:rFonts w:ascii="Times New Roman" w:hAnsi="Times New Roman" w:cs="Times New Roman"/>
          <w:sz w:val="26"/>
          <w:szCs w:val="26"/>
        </w:rPr>
        <w:t>m, nền</w:t>
      </w:r>
      <w:r w:rsidRPr="00431A14">
        <w:rPr>
          <w:rFonts w:ascii="Times New Roman" w:hAnsi="Times New Roman" w:cs="Times New Roman"/>
          <w:sz w:val="26"/>
          <w:szCs w:val="26"/>
        </w:rPr>
        <w:t xml:space="preserve"> tầng 1</w:t>
      </w:r>
    </w:p>
    <w:p w14:paraId="7CD7F80F"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3</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Cột, dầm, sàn tầng 2</w:t>
      </w:r>
    </w:p>
    <w:p w14:paraId="04544692"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4</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w:t>
      </w:r>
      <w:r w:rsidR="004D762D">
        <w:rPr>
          <w:rFonts w:ascii="Times New Roman" w:hAnsi="Times New Roman" w:cs="Times New Roman"/>
          <w:sz w:val="26"/>
          <w:szCs w:val="26"/>
        </w:rPr>
        <w:t>S</w:t>
      </w:r>
      <w:r w:rsidRPr="00431A14">
        <w:rPr>
          <w:rFonts w:ascii="Times New Roman" w:hAnsi="Times New Roman" w:cs="Times New Roman"/>
          <w:sz w:val="26"/>
          <w:szCs w:val="26"/>
        </w:rPr>
        <w:t>àn</w:t>
      </w:r>
      <w:r w:rsidR="00372BA6">
        <w:rPr>
          <w:rFonts w:ascii="Times New Roman" w:hAnsi="Times New Roman" w:cs="Times New Roman"/>
          <w:sz w:val="26"/>
          <w:szCs w:val="26"/>
        </w:rPr>
        <w:t xml:space="preserve"> bê tông</w:t>
      </w:r>
      <w:r w:rsidRPr="00431A14">
        <w:rPr>
          <w:rFonts w:ascii="Times New Roman" w:hAnsi="Times New Roman" w:cs="Times New Roman"/>
          <w:sz w:val="26"/>
          <w:szCs w:val="26"/>
        </w:rPr>
        <w:t xml:space="preserve"> tầng mái</w:t>
      </w:r>
    </w:p>
    <w:p w14:paraId="302410E7"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5</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Xây tô tường bao, tường trong nhà</w:t>
      </w:r>
    </w:p>
    <w:p w14:paraId="72A93ACB"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6</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Cán cốt sàn xi măng</w:t>
      </w:r>
      <w:r w:rsidR="00537495">
        <w:rPr>
          <w:rFonts w:ascii="Times New Roman" w:hAnsi="Times New Roman" w:cs="Times New Roman"/>
          <w:sz w:val="26"/>
          <w:szCs w:val="26"/>
        </w:rPr>
        <w:t xml:space="preserve"> tầng 1, tầng 2</w:t>
      </w:r>
    </w:p>
    <w:p w14:paraId="61416585" w14:textId="77777777" w:rsidR="00431A14" w:rsidRPr="00431A14" w:rsidRDefault="00431A14" w:rsidP="00431A14">
      <w:pPr>
        <w:jc w:val="both"/>
        <w:rPr>
          <w:rFonts w:ascii="Times New Roman" w:hAnsi="Times New Roman" w:cs="Times New Roman"/>
          <w:sz w:val="26"/>
          <w:szCs w:val="26"/>
        </w:rPr>
      </w:pPr>
      <w:r>
        <w:rPr>
          <w:rFonts w:ascii="Times New Roman" w:hAnsi="Times New Roman" w:cs="Times New Roman"/>
          <w:sz w:val="26"/>
          <w:szCs w:val="26"/>
        </w:rPr>
        <w:t>7</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Cầu thang</w:t>
      </w:r>
    </w:p>
    <w:p w14:paraId="24E08F30" w14:textId="77777777" w:rsidR="00431A14" w:rsidRPr="00431A14" w:rsidRDefault="00431A14" w:rsidP="00431A14">
      <w:pPr>
        <w:jc w:val="both"/>
        <w:rPr>
          <w:rFonts w:ascii="Times New Roman" w:hAnsi="Times New Roman" w:cs="Times New Roman"/>
          <w:sz w:val="26"/>
          <w:szCs w:val="26"/>
        </w:rPr>
      </w:pPr>
      <w:r>
        <w:rPr>
          <w:rFonts w:ascii="Times New Roman" w:hAnsi="Times New Roman" w:cs="Times New Roman"/>
          <w:sz w:val="26"/>
          <w:szCs w:val="26"/>
        </w:rPr>
        <w:t>8</w:t>
      </w:r>
      <w:r w:rsidR="00600D11">
        <w:rPr>
          <w:rFonts w:ascii="Times New Roman" w:hAnsi="Times New Roman" w:cs="Times New Roman"/>
          <w:sz w:val="26"/>
          <w:szCs w:val="26"/>
        </w:rPr>
        <w:t xml:space="preserve">. </w:t>
      </w:r>
      <w:r w:rsidRPr="00431A14">
        <w:rPr>
          <w:rFonts w:ascii="Times New Roman" w:hAnsi="Times New Roman" w:cs="Times New Roman"/>
          <w:sz w:val="26"/>
          <w:szCs w:val="26"/>
        </w:rPr>
        <w:t>Bể phốt</w:t>
      </w:r>
    </w:p>
    <w:p w14:paraId="55E1DF2E" w14:textId="77777777" w:rsidR="00431A14" w:rsidRPr="00431A14" w:rsidRDefault="00431A14" w:rsidP="00431A14">
      <w:pPr>
        <w:jc w:val="both"/>
        <w:rPr>
          <w:rFonts w:ascii="Times New Roman" w:hAnsi="Times New Roman" w:cs="Times New Roman"/>
          <w:sz w:val="26"/>
          <w:szCs w:val="26"/>
        </w:rPr>
      </w:pPr>
      <w:r>
        <w:rPr>
          <w:rFonts w:ascii="Times New Roman" w:hAnsi="Times New Roman" w:cs="Times New Roman"/>
          <w:sz w:val="26"/>
          <w:szCs w:val="26"/>
        </w:rPr>
        <w:t>9</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Đà cửa, cửa sổ, lanh tô</w:t>
      </w:r>
    </w:p>
    <w:p w14:paraId="553BD122"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1</w:t>
      </w:r>
      <w:r>
        <w:rPr>
          <w:rFonts w:ascii="Times New Roman" w:hAnsi="Times New Roman" w:cs="Times New Roman"/>
          <w:sz w:val="26"/>
          <w:szCs w:val="26"/>
        </w:rPr>
        <w:t>0</w:t>
      </w:r>
      <w:r w:rsidR="00600D11">
        <w:rPr>
          <w:rFonts w:ascii="Times New Roman" w:hAnsi="Times New Roman" w:cs="Times New Roman"/>
          <w:sz w:val="26"/>
          <w:szCs w:val="26"/>
        </w:rPr>
        <w:t>.</w:t>
      </w:r>
      <w:r w:rsidRPr="00431A14">
        <w:rPr>
          <w:rFonts w:ascii="Times New Roman" w:hAnsi="Times New Roman" w:cs="Times New Roman"/>
          <w:sz w:val="26"/>
          <w:szCs w:val="26"/>
        </w:rPr>
        <w:t xml:space="preserve"> Lan can</w:t>
      </w:r>
      <w:r>
        <w:rPr>
          <w:rFonts w:ascii="Times New Roman" w:hAnsi="Times New Roman" w:cs="Times New Roman"/>
          <w:sz w:val="26"/>
          <w:szCs w:val="26"/>
        </w:rPr>
        <w:t xml:space="preserve"> gạch tầng 2</w:t>
      </w:r>
    </w:p>
    <w:p w14:paraId="72D2F4FE"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Các hạng mục không bao gồm</w:t>
      </w:r>
    </w:p>
    <w:p w14:paraId="220DA6D7" w14:textId="77777777" w:rsidR="00431A14" w:rsidRPr="00431A14" w:rsidRDefault="00431A14" w:rsidP="00431A14">
      <w:pPr>
        <w:jc w:val="both"/>
        <w:rPr>
          <w:rFonts w:ascii="Times New Roman" w:hAnsi="Times New Roman" w:cs="Times New Roman"/>
          <w:sz w:val="26"/>
          <w:szCs w:val="26"/>
        </w:rPr>
      </w:pPr>
      <w:r w:rsidRPr="00431A14">
        <w:rPr>
          <w:rFonts w:ascii="Times New Roman" w:hAnsi="Times New Roman" w:cs="Times New Roman"/>
          <w:sz w:val="26"/>
          <w:szCs w:val="26"/>
        </w:rPr>
        <w:t>1</w:t>
      </w:r>
      <w:r w:rsidR="00EC693D">
        <w:rPr>
          <w:rFonts w:ascii="Times New Roman" w:hAnsi="Times New Roman" w:cs="Times New Roman"/>
          <w:sz w:val="26"/>
          <w:szCs w:val="26"/>
        </w:rPr>
        <w:t>.</w:t>
      </w:r>
      <w:r w:rsidRPr="00431A14">
        <w:rPr>
          <w:rFonts w:ascii="Times New Roman" w:hAnsi="Times New Roman" w:cs="Times New Roman"/>
          <w:sz w:val="26"/>
          <w:szCs w:val="26"/>
        </w:rPr>
        <w:t xml:space="preserve"> Sân vườn</w:t>
      </w:r>
    </w:p>
    <w:p w14:paraId="00C6559C" w14:textId="77777777" w:rsidR="00431A14" w:rsidRPr="00431A14" w:rsidRDefault="00431A14" w:rsidP="00431A14">
      <w:pPr>
        <w:jc w:val="both"/>
        <w:rPr>
          <w:rFonts w:ascii="Times New Roman" w:hAnsi="Times New Roman" w:cs="Times New Roman"/>
          <w:sz w:val="26"/>
          <w:szCs w:val="26"/>
        </w:rPr>
      </w:pPr>
      <w:r>
        <w:rPr>
          <w:rFonts w:ascii="Times New Roman" w:hAnsi="Times New Roman" w:cs="Times New Roman"/>
          <w:sz w:val="26"/>
          <w:szCs w:val="26"/>
        </w:rPr>
        <w:t>2</w:t>
      </w:r>
      <w:r w:rsidR="00EC693D">
        <w:rPr>
          <w:rFonts w:ascii="Times New Roman" w:hAnsi="Times New Roman" w:cs="Times New Roman"/>
          <w:sz w:val="26"/>
          <w:szCs w:val="26"/>
        </w:rPr>
        <w:t>.</w:t>
      </w:r>
      <w:r w:rsidRPr="00431A14">
        <w:rPr>
          <w:rFonts w:ascii="Times New Roman" w:hAnsi="Times New Roman" w:cs="Times New Roman"/>
          <w:sz w:val="26"/>
          <w:szCs w:val="26"/>
        </w:rPr>
        <w:t xml:space="preserve"> Chống thấm</w:t>
      </w:r>
    </w:p>
    <w:p w14:paraId="53CEEA6F" w14:textId="77777777" w:rsidR="00431A14" w:rsidRDefault="00431A14" w:rsidP="00431A14">
      <w:pPr>
        <w:jc w:val="both"/>
        <w:rPr>
          <w:rFonts w:ascii="Times New Roman" w:hAnsi="Times New Roman" w:cs="Times New Roman"/>
          <w:sz w:val="26"/>
          <w:szCs w:val="26"/>
        </w:rPr>
      </w:pPr>
      <w:r>
        <w:rPr>
          <w:rFonts w:ascii="Times New Roman" w:hAnsi="Times New Roman" w:cs="Times New Roman"/>
          <w:sz w:val="26"/>
          <w:szCs w:val="26"/>
        </w:rPr>
        <w:t>3</w:t>
      </w:r>
      <w:r w:rsidR="00EC693D">
        <w:rPr>
          <w:rFonts w:ascii="Times New Roman" w:hAnsi="Times New Roman" w:cs="Times New Roman"/>
          <w:sz w:val="26"/>
          <w:szCs w:val="26"/>
        </w:rPr>
        <w:t>.</w:t>
      </w:r>
      <w:r w:rsidRPr="00431A14">
        <w:rPr>
          <w:rFonts w:ascii="Times New Roman" w:hAnsi="Times New Roman" w:cs="Times New Roman"/>
          <w:sz w:val="26"/>
          <w:szCs w:val="26"/>
        </w:rPr>
        <w:t xml:space="preserve"> Không bao gồm thuế VAT</w:t>
      </w:r>
    </w:p>
    <w:p w14:paraId="440476F9" w14:textId="77777777" w:rsidR="00E90C46" w:rsidRDefault="00E90C46" w:rsidP="00E90C46">
      <w:pPr>
        <w:jc w:val="both"/>
        <w:rPr>
          <w:rFonts w:ascii="Times New Roman" w:hAnsi="Times New Roman" w:cs="Times New Roman"/>
          <w:b/>
          <w:i/>
          <w:sz w:val="26"/>
          <w:szCs w:val="26"/>
        </w:rPr>
      </w:pPr>
    </w:p>
    <w:p w14:paraId="7A54FACE" w14:textId="77777777" w:rsidR="00E90C46" w:rsidRDefault="00E90C46" w:rsidP="00E90C46">
      <w:pPr>
        <w:jc w:val="both"/>
        <w:rPr>
          <w:rFonts w:ascii="Times New Roman" w:hAnsi="Times New Roman" w:cs="Times New Roman"/>
          <w:b/>
          <w:i/>
          <w:sz w:val="26"/>
          <w:szCs w:val="26"/>
        </w:rPr>
      </w:pPr>
    </w:p>
    <w:p w14:paraId="2926B490" w14:textId="77777777" w:rsidR="00653496" w:rsidRDefault="00653496" w:rsidP="00E90C46">
      <w:pPr>
        <w:jc w:val="both"/>
        <w:rPr>
          <w:rFonts w:ascii="Times New Roman" w:hAnsi="Times New Roman" w:cs="Times New Roman"/>
          <w:b/>
          <w:i/>
          <w:sz w:val="26"/>
          <w:szCs w:val="26"/>
        </w:rPr>
      </w:pPr>
    </w:p>
    <w:p w14:paraId="4CE9B860" w14:textId="77777777" w:rsidR="00216251" w:rsidRDefault="00216251" w:rsidP="00E90C46">
      <w:pPr>
        <w:jc w:val="both"/>
        <w:rPr>
          <w:rFonts w:ascii="Times New Roman" w:hAnsi="Times New Roman" w:cs="Times New Roman"/>
          <w:b/>
          <w:i/>
          <w:sz w:val="26"/>
          <w:szCs w:val="26"/>
        </w:rPr>
      </w:pPr>
    </w:p>
    <w:p w14:paraId="3D532054" w14:textId="77777777" w:rsidR="00216251" w:rsidRDefault="00216251" w:rsidP="00E90C46">
      <w:pPr>
        <w:jc w:val="both"/>
        <w:rPr>
          <w:rFonts w:ascii="Times New Roman" w:hAnsi="Times New Roman" w:cs="Times New Roman"/>
          <w:b/>
          <w:i/>
          <w:sz w:val="26"/>
          <w:szCs w:val="26"/>
        </w:rPr>
      </w:pPr>
    </w:p>
    <w:p w14:paraId="390C0E1C" w14:textId="77777777" w:rsidR="00216251" w:rsidRDefault="00216251" w:rsidP="00E90C46">
      <w:pPr>
        <w:jc w:val="both"/>
        <w:rPr>
          <w:rFonts w:ascii="Times New Roman" w:hAnsi="Times New Roman" w:cs="Times New Roman"/>
          <w:b/>
          <w:i/>
          <w:sz w:val="26"/>
          <w:szCs w:val="26"/>
        </w:rPr>
      </w:pPr>
    </w:p>
    <w:p w14:paraId="1E86089D" w14:textId="77777777" w:rsidR="00653496" w:rsidRDefault="00653496" w:rsidP="00E90C46">
      <w:pPr>
        <w:jc w:val="both"/>
        <w:rPr>
          <w:rFonts w:ascii="Times New Roman" w:hAnsi="Times New Roman" w:cs="Times New Roman"/>
          <w:b/>
          <w:i/>
          <w:sz w:val="26"/>
          <w:szCs w:val="26"/>
        </w:rPr>
      </w:pPr>
    </w:p>
    <w:p w14:paraId="17052A9B" w14:textId="77777777" w:rsidR="00E90C46" w:rsidRDefault="00E90C46" w:rsidP="00E90C46">
      <w:pPr>
        <w:jc w:val="both"/>
        <w:rPr>
          <w:rFonts w:ascii="Times New Roman" w:hAnsi="Times New Roman" w:cs="Times New Roman"/>
          <w:b/>
          <w:i/>
          <w:sz w:val="26"/>
          <w:szCs w:val="26"/>
        </w:rPr>
      </w:pPr>
      <w:r>
        <w:rPr>
          <w:rFonts w:ascii="Times New Roman" w:hAnsi="Times New Roman" w:cs="Times New Roman"/>
          <w:b/>
          <w:i/>
          <w:sz w:val="26"/>
          <w:szCs w:val="26"/>
        </w:rPr>
        <w:lastRenderedPageBreak/>
        <w:t>PHỤ LỤC 3</w:t>
      </w:r>
      <w:r w:rsidR="00BA602B">
        <w:rPr>
          <w:rFonts w:ascii="Times New Roman" w:hAnsi="Times New Roman" w:cs="Times New Roman"/>
          <w:b/>
          <w:i/>
          <w:sz w:val="26"/>
          <w:szCs w:val="26"/>
        </w:rPr>
        <w:t xml:space="preserve">: </w:t>
      </w:r>
      <w:r w:rsidR="00BA602B" w:rsidRPr="00BA602B">
        <w:rPr>
          <w:rFonts w:ascii="Times New Roman" w:hAnsi="Times New Roman" w:cs="Times New Roman"/>
          <w:b/>
          <w:i/>
          <w:sz w:val="26"/>
          <w:szCs w:val="26"/>
        </w:rPr>
        <w:t>Đơ</w:t>
      </w:r>
      <w:r w:rsidR="00BA602B">
        <w:rPr>
          <w:rFonts w:ascii="Times New Roman" w:hAnsi="Times New Roman" w:cs="Times New Roman"/>
          <w:b/>
          <w:i/>
          <w:sz w:val="26"/>
          <w:szCs w:val="26"/>
        </w:rPr>
        <w:t>n gi</w:t>
      </w:r>
      <w:r w:rsidR="00BA602B" w:rsidRPr="00BA602B">
        <w:rPr>
          <w:rFonts w:ascii="Times New Roman" w:hAnsi="Times New Roman" w:cs="Times New Roman"/>
          <w:b/>
          <w:i/>
          <w:sz w:val="26"/>
          <w:szCs w:val="26"/>
        </w:rPr>
        <w:t>á</w:t>
      </w:r>
      <w:r w:rsidR="00BA602B">
        <w:rPr>
          <w:rFonts w:ascii="Times New Roman" w:hAnsi="Times New Roman" w:cs="Times New Roman"/>
          <w:b/>
          <w:i/>
          <w:sz w:val="26"/>
          <w:szCs w:val="26"/>
        </w:rPr>
        <w:t xml:space="preserve"> x</w:t>
      </w:r>
      <w:r w:rsidR="00BA602B" w:rsidRPr="00BA602B">
        <w:rPr>
          <w:rFonts w:ascii="Times New Roman" w:hAnsi="Times New Roman" w:cs="Times New Roman"/>
          <w:b/>
          <w:i/>
          <w:sz w:val="26"/>
          <w:szCs w:val="26"/>
        </w:rPr>
        <w:t>â</w:t>
      </w:r>
      <w:r w:rsidR="00BA602B">
        <w:rPr>
          <w:rFonts w:ascii="Times New Roman" w:hAnsi="Times New Roman" w:cs="Times New Roman"/>
          <w:b/>
          <w:i/>
          <w:sz w:val="26"/>
          <w:szCs w:val="26"/>
        </w:rPr>
        <w:t>y d</w:t>
      </w:r>
      <w:r w:rsidR="00BA602B" w:rsidRPr="00BA602B">
        <w:rPr>
          <w:rFonts w:ascii="Times New Roman" w:hAnsi="Times New Roman" w:cs="Times New Roman"/>
          <w:b/>
          <w:i/>
          <w:sz w:val="26"/>
          <w:szCs w:val="26"/>
        </w:rPr>
        <w:t>ựng</w:t>
      </w:r>
      <w:r w:rsidR="00BA602B">
        <w:rPr>
          <w:rFonts w:ascii="Times New Roman" w:hAnsi="Times New Roman" w:cs="Times New Roman"/>
          <w:b/>
          <w:i/>
          <w:sz w:val="26"/>
          <w:szCs w:val="26"/>
        </w:rPr>
        <w:t xml:space="preserve"> ph</w:t>
      </w:r>
      <w:r w:rsidR="00BA602B" w:rsidRPr="00BA602B">
        <w:rPr>
          <w:rFonts w:ascii="Times New Roman" w:hAnsi="Times New Roman" w:cs="Times New Roman"/>
          <w:b/>
          <w:i/>
          <w:sz w:val="26"/>
          <w:szCs w:val="26"/>
        </w:rPr>
        <w:t>ần</w:t>
      </w:r>
      <w:r w:rsidR="00BA602B">
        <w:rPr>
          <w:rFonts w:ascii="Times New Roman" w:hAnsi="Times New Roman" w:cs="Times New Roman"/>
          <w:b/>
          <w:i/>
          <w:sz w:val="26"/>
          <w:szCs w:val="26"/>
        </w:rPr>
        <w:t xml:space="preserve"> th</w:t>
      </w:r>
      <w:r w:rsidR="00BA602B" w:rsidRPr="00BA602B">
        <w:rPr>
          <w:rFonts w:ascii="Times New Roman" w:hAnsi="Times New Roman" w:cs="Times New Roman"/>
          <w:b/>
          <w:i/>
          <w:sz w:val="26"/>
          <w:szCs w:val="26"/>
        </w:rPr>
        <w:t>ô</w:t>
      </w:r>
    </w:p>
    <w:tbl>
      <w:tblPr>
        <w:tblW w:w="10740" w:type="dxa"/>
        <w:tblInd w:w="-815" w:type="dxa"/>
        <w:tblLook w:val="04A0" w:firstRow="1" w:lastRow="0" w:firstColumn="1" w:lastColumn="0" w:noHBand="0" w:noVBand="1"/>
      </w:tblPr>
      <w:tblGrid>
        <w:gridCol w:w="596"/>
        <w:gridCol w:w="1242"/>
        <w:gridCol w:w="746"/>
        <w:gridCol w:w="816"/>
        <w:gridCol w:w="888"/>
        <w:gridCol w:w="672"/>
        <w:gridCol w:w="965"/>
        <w:gridCol w:w="871"/>
        <w:gridCol w:w="1161"/>
        <w:gridCol w:w="1515"/>
        <w:gridCol w:w="1268"/>
      </w:tblGrid>
      <w:tr w:rsidR="00651D8E" w:rsidRPr="00651D8E" w14:paraId="5C3B9713" w14:textId="77777777" w:rsidTr="00651D8E">
        <w:trPr>
          <w:trHeight w:val="375"/>
        </w:trPr>
        <w:tc>
          <w:tcPr>
            <w:tcW w:w="596"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3C403F4C"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STT</w:t>
            </w:r>
          </w:p>
        </w:tc>
        <w:tc>
          <w:tcPr>
            <w:tcW w:w="1242"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07C908ED"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NỘI DUNG</w:t>
            </w:r>
          </w:p>
        </w:tc>
        <w:tc>
          <w:tcPr>
            <w:tcW w:w="746" w:type="dxa"/>
            <w:tcBorders>
              <w:top w:val="single" w:sz="4" w:space="0" w:color="auto"/>
              <w:left w:val="nil"/>
              <w:bottom w:val="single" w:sz="4" w:space="0" w:color="auto"/>
              <w:right w:val="single" w:sz="4" w:space="0" w:color="auto"/>
            </w:tcBorders>
            <w:shd w:val="clear" w:color="000000" w:fill="E8E8E8"/>
            <w:vAlign w:val="center"/>
            <w:hideMark/>
          </w:tcPr>
          <w:p w14:paraId="4668160F"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DÀI</w:t>
            </w:r>
          </w:p>
        </w:tc>
        <w:tc>
          <w:tcPr>
            <w:tcW w:w="816" w:type="dxa"/>
            <w:tcBorders>
              <w:top w:val="single" w:sz="4" w:space="0" w:color="auto"/>
              <w:left w:val="nil"/>
              <w:bottom w:val="single" w:sz="4" w:space="0" w:color="auto"/>
              <w:right w:val="single" w:sz="4" w:space="0" w:color="auto"/>
            </w:tcBorders>
            <w:shd w:val="clear" w:color="000000" w:fill="E8E8E8"/>
            <w:vAlign w:val="center"/>
            <w:hideMark/>
          </w:tcPr>
          <w:p w14:paraId="22230C80"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RỘNG</w:t>
            </w:r>
          </w:p>
        </w:tc>
        <w:tc>
          <w:tcPr>
            <w:tcW w:w="888"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35A3562E"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HỆ SỐ</w:t>
            </w:r>
          </w:p>
        </w:tc>
        <w:tc>
          <w:tcPr>
            <w:tcW w:w="672"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562DE7B8"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HAO HỤT</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3A1F62D9"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 xml:space="preserve">KHỐI LƯỢNG </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611FF2FA"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ĐƠN VỊ</w:t>
            </w:r>
          </w:p>
        </w:tc>
        <w:tc>
          <w:tcPr>
            <w:tcW w:w="1161" w:type="dxa"/>
            <w:vMerge w:val="restart"/>
            <w:tcBorders>
              <w:top w:val="single" w:sz="4" w:space="0" w:color="auto"/>
              <w:left w:val="nil"/>
              <w:bottom w:val="nil"/>
              <w:right w:val="single" w:sz="4" w:space="0" w:color="auto"/>
            </w:tcBorders>
            <w:shd w:val="clear" w:color="000000" w:fill="E8E8E8"/>
            <w:vAlign w:val="center"/>
            <w:hideMark/>
          </w:tcPr>
          <w:p w14:paraId="21B939FD"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ĐƠN GIÁ(VNĐ)</w:t>
            </w:r>
          </w:p>
        </w:tc>
        <w:tc>
          <w:tcPr>
            <w:tcW w:w="1515" w:type="dxa"/>
            <w:tcBorders>
              <w:top w:val="single" w:sz="4" w:space="0" w:color="auto"/>
              <w:left w:val="nil"/>
              <w:bottom w:val="single" w:sz="4" w:space="0" w:color="auto"/>
              <w:right w:val="single" w:sz="4" w:space="0" w:color="auto"/>
            </w:tcBorders>
            <w:shd w:val="clear" w:color="000000" w:fill="E8E8E8"/>
            <w:vAlign w:val="center"/>
            <w:hideMark/>
          </w:tcPr>
          <w:p w14:paraId="59F2583B"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TỔNG TIỀN</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412FA78D"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GHI CHÚ</w:t>
            </w:r>
          </w:p>
        </w:tc>
      </w:tr>
      <w:tr w:rsidR="00651D8E" w:rsidRPr="00651D8E" w14:paraId="710FBBD8" w14:textId="77777777" w:rsidTr="00651D8E">
        <w:trPr>
          <w:trHeight w:val="37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51F9F59"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5931054D"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746" w:type="dxa"/>
            <w:tcBorders>
              <w:top w:val="nil"/>
              <w:left w:val="nil"/>
              <w:bottom w:val="single" w:sz="4" w:space="0" w:color="auto"/>
              <w:right w:val="single" w:sz="4" w:space="0" w:color="auto"/>
            </w:tcBorders>
            <w:shd w:val="clear" w:color="000000" w:fill="E8E8E8"/>
            <w:vAlign w:val="center"/>
            <w:hideMark/>
          </w:tcPr>
          <w:p w14:paraId="48A5516F"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(m)</w:t>
            </w:r>
          </w:p>
        </w:tc>
        <w:tc>
          <w:tcPr>
            <w:tcW w:w="816" w:type="dxa"/>
            <w:tcBorders>
              <w:top w:val="nil"/>
              <w:left w:val="nil"/>
              <w:bottom w:val="single" w:sz="4" w:space="0" w:color="auto"/>
              <w:right w:val="single" w:sz="4" w:space="0" w:color="auto"/>
            </w:tcBorders>
            <w:shd w:val="clear" w:color="000000" w:fill="E8E8E8"/>
            <w:vAlign w:val="center"/>
            <w:hideMark/>
          </w:tcPr>
          <w:p w14:paraId="0931EFD6"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(m)</w:t>
            </w: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BCA966B"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05F97120"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4D757B77"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2F0E6FD4"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1161" w:type="dxa"/>
            <w:vMerge/>
            <w:tcBorders>
              <w:top w:val="single" w:sz="4" w:space="0" w:color="auto"/>
              <w:left w:val="nil"/>
              <w:bottom w:val="nil"/>
              <w:right w:val="single" w:sz="4" w:space="0" w:color="auto"/>
            </w:tcBorders>
            <w:vAlign w:val="center"/>
            <w:hideMark/>
          </w:tcPr>
          <w:p w14:paraId="57E4EB8F"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c>
          <w:tcPr>
            <w:tcW w:w="1515" w:type="dxa"/>
            <w:tcBorders>
              <w:top w:val="nil"/>
              <w:left w:val="nil"/>
              <w:bottom w:val="single" w:sz="4" w:space="0" w:color="auto"/>
              <w:right w:val="single" w:sz="4" w:space="0" w:color="auto"/>
            </w:tcBorders>
            <w:shd w:val="clear" w:color="000000" w:fill="E8E8E8"/>
            <w:vAlign w:val="center"/>
            <w:hideMark/>
          </w:tcPr>
          <w:p w14:paraId="042DBB19" w14:textId="77777777" w:rsidR="00651D8E" w:rsidRPr="00651D8E" w:rsidRDefault="00651D8E" w:rsidP="00651D8E">
            <w:pPr>
              <w:spacing w:after="0" w:line="240" w:lineRule="auto"/>
              <w:jc w:val="center"/>
              <w:rPr>
                <w:rFonts w:ascii="Times New Roman" w:eastAsia="Times New Roman" w:hAnsi="Times New Roman" w:cs="Times New Roman"/>
                <w:b/>
                <w:bCs/>
                <w:color w:val="000000"/>
                <w:sz w:val="20"/>
                <w:szCs w:val="20"/>
              </w:rPr>
            </w:pPr>
            <w:r w:rsidRPr="00651D8E">
              <w:rPr>
                <w:rFonts w:ascii="Times New Roman" w:eastAsia="Times New Roman" w:hAnsi="Times New Roman" w:cs="Times New Roman"/>
                <w:b/>
                <w:bCs/>
                <w:color w:val="000000"/>
                <w:sz w:val="20"/>
                <w:szCs w:val="20"/>
              </w:rPr>
              <w:t>(VNĐ)</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696F6201" w14:textId="77777777" w:rsidR="00651D8E" w:rsidRPr="00651D8E" w:rsidRDefault="00651D8E" w:rsidP="00651D8E">
            <w:pPr>
              <w:spacing w:after="0" w:line="240" w:lineRule="auto"/>
              <w:rPr>
                <w:rFonts w:ascii="Times New Roman" w:eastAsia="Times New Roman" w:hAnsi="Times New Roman" w:cs="Times New Roman"/>
                <w:b/>
                <w:bCs/>
                <w:color w:val="000000"/>
                <w:sz w:val="20"/>
                <w:szCs w:val="20"/>
              </w:rPr>
            </w:pPr>
          </w:p>
        </w:tc>
      </w:tr>
      <w:tr w:rsidR="00651D8E" w:rsidRPr="00651D8E" w14:paraId="7DC2CCC5" w14:textId="77777777" w:rsidTr="00651D8E">
        <w:trPr>
          <w:trHeight w:val="375"/>
        </w:trPr>
        <w:tc>
          <w:tcPr>
            <w:tcW w:w="596" w:type="dxa"/>
            <w:tcBorders>
              <w:top w:val="nil"/>
              <w:left w:val="single" w:sz="4" w:space="0" w:color="auto"/>
              <w:bottom w:val="single" w:sz="4" w:space="0" w:color="auto"/>
              <w:right w:val="single" w:sz="4" w:space="0" w:color="auto"/>
            </w:tcBorders>
            <w:shd w:val="clear" w:color="000000" w:fill="BDD7EE"/>
            <w:noWrap/>
            <w:hideMark/>
          </w:tcPr>
          <w:p w14:paraId="03A63480"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I</w:t>
            </w:r>
          </w:p>
        </w:tc>
        <w:tc>
          <w:tcPr>
            <w:tcW w:w="1242" w:type="dxa"/>
            <w:tcBorders>
              <w:top w:val="nil"/>
              <w:left w:val="nil"/>
              <w:bottom w:val="single" w:sz="4" w:space="0" w:color="auto"/>
              <w:right w:val="single" w:sz="4" w:space="0" w:color="auto"/>
            </w:tcBorders>
            <w:shd w:val="clear" w:color="000000" w:fill="BDD7EE"/>
            <w:hideMark/>
          </w:tcPr>
          <w:p w14:paraId="1A38BCB0" w14:textId="77777777" w:rsidR="00651D8E" w:rsidRPr="00651D8E" w:rsidRDefault="00651D8E" w:rsidP="00651D8E">
            <w:pPr>
              <w:spacing w:after="0" w:line="240" w:lineRule="auto"/>
              <w:jc w:val="center"/>
              <w:rPr>
                <w:rFonts w:ascii="Times New Roman" w:eastAsia="Times New Roman" w:hAnsi="Times New Roman" w:cs="Times New Roman"/>
                <w:b/>
                <w:bCs/>
              </w:rPr>
            </w:pPr>
            <w:r w:rsidRPr="00651D8E">
              <w:rPr>
                <w:rFonts w:ascii="Times New Roman" w:eastAsia="Times New Roman" w:hAnsi="Times New Roman" w:cs="Times New Roman"/>
                <w:b/>
                <w:bCs/>
              </w:rPr>
              <w:t> </w:t>
            </w:r>
          </w:p>
        </w:tc>
        <w:tc>
          <w:tcPr>
            <w:tcW w:w="746" w:type="dxa"/>
            <w:tcBorders>
              <w:top w:val="nil"/>
              <w:left w:val="nil"/>
              <w:bottom w:val="single" w:sz="4" w:space="0" w:color="auto"/>
              <w:right w:val="single" w:sz="4" w:space="0" w:color="auto"/>
            </w:tcBorders>
            <w:shd w:val="clear" w:color="000000" w:fill="BDD7EE"/>
            <w:hideMark/>
          </w:tcPr>
          <w:p w14:paraId="0DAB6988"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000000" w:fill="BDD7EE"/>
            <w:hideMark/>
          </w:tcPr>
          <w:p w14:paraId="03FC45BA"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88" w:type="dxa"/>
            <w:tcBorders>
              <w:top w:val="nil"/>
              <w:left w:val="nil"/>
              <w:bottom w:val="single" w:sz="4" w:space="0" w:color="auto"/>
              <w:right w:val="single" w:sz="4" w:space="0" w:color="auto"/>
            </w:tcBorders>
            <w:shd w:val="clear" w:color="000000" w:fill="BDD7EE"/>
            <w:hideMark/>
          </w:tcPr>
          <w:p w14:paraId="000B9058"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672" w:type="dxa"/>
            <w:tcBorders>
              <w:top w:val="nil"/>
              <w:left w:val="nil"/>
              <w:bottom w:val="single" w:sz="4" w:space="0" w:color="auto"/>
              <w:right w:val="single" w:sz="4" w:space="0" w:color="auto"/>
            </w:tcBorders>
            <w:shd w:val="clear" w:color="000000" w:fill="BDD7EE"/>
            <w:hideMark/>
          </w:tcPr>
          <w:p w14:paraId="56AD340B"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000000" w:fill="BDD7EE"/>
            <w:hideMark/>
          </w:tcPr>
          <w:p w14:paraId="4DB26D0D"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71" w:type="dxa"/>
            <w:tcBorders>
              <w:top w:val="nil"/>
              <w:left w:val="nil"/>
              <w:bottom w:val="single" w:sz="4" w:space="0" w:color="auto"/>
              <w:right w:val="single" w:sz="4" w:space="0" w:color="auto"/>
            </w:tcBorders>
            <w:shd w:val="clear" w:color="000000" w:fill="BDD7EE"/>
            <w:hideMark/>
          </w:tcPr>
          <w:p w14:paraId="510E7825"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161" w:type="dxa"/>
            <w:tcBorders>
              <w:top w:val="nil"/>
              <w:left w:val="nil"/>
              <w:bottom w:val="single" w:sz="4" w:space="0" w:color="auto"/>
              <w:right w:val="single" w:sz="4" w:space="0" w:color="auto"/>
            </w:tcBorders>
            <w:shd w:val="clear" w:color="000000" w:fill="BDD7EE"/>
            <w:hideMark/>
          </w:tcPr>
          <w:p w14:paraId="3323F6EA"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1515" w:type="dxa"/>
            <w:tcBorders>
              <w:top w:val="nil"/>
              <w:left w:val="nil"/>
              <w:bottom w:val="single" w:sz="4" w:space="0" w:color="auto"/>
              <w:right w:val="single" w:sz="4" w:space="0" w:color="auto"/>
            </w:tcBorders>
            <w:shd w:val="clear" w:color="000000" w:fill="BDD7EE"/>
            <w:hideMark/>
          </w:tcPr>
          <w:p w14:paraId="05C42FD3" w14:textId="2D993CC5" w:rsidR="00651D8E" w:rsidRPr="00651D8E" w:rsidRDefault="00651D8E" w:rsidP="00651D8E">
            <w:pPr>
              <w:spacing w:after="0" w:line="240" w:lineRule="auto"/>
              <w:rPr>
                <w:rFonts w:ascii="Times New Roman" w:eastAsia="Times New Roman" w:hAnsi="Times New Roman" w:cs="Times New Roman"/>
                <w:b/>
                <w:bCs/>
              </w:rPr>
            </w:pPr>
            <w:r w:rsidRPr="00651D8E">
              <w:rPr>
                <w:rFonts w:ascii="Times New Roman" w:eastAsia="Times New Roman" w:hAnsi="Times New Roman" w:cs="Times New Roman"/>
                <w:b/>
                <w:bCs/>
              </w:rPr>
              <w:t xml:space="preserve">    </w:t>
            </w:r>
          </w:p>
        </w:tc>
        <w:tc>
          <w:tcPr>
            <w:tcW w:w="1268" w:type="dxa"/>
            <w:tcBorders>
              <w:top w:val="nil"/>
              <w:left w:val="nil"/>
              <w:bottom w:val="single" w:sz="4" w:space="0" w:color="auto"/>
              <w:right w:val="single" w:sz="4" w:space="0" w:color="auto"/>
            </w:tcBorders>
            <w:shd w:val="clear" w:color="000000" w:fill="BDD7EE"/>
            <w:hideMark/>
          </w:tcPr>
          <w:p w14:paraId="526B69B3"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r>
      <w:tr w:rsidR="00651D8E" w:rsidRPr="00651D8E" w14:paraId="54EC00C7" w14:textId="77777777" w:rsidTr="0052790C">
        <w:trPr>
          <w:trHeight w:val="375"/>
        </w:trPr>
        <w:tc>
          <w:tcPr>
            <w:tcW w:w="596" w:type="dxa"/>
            <w:tcBorders>
              <w:top w:val="nil"/>
              <w:left w:val="single" w:sz="4" w:space="0" w:color="auto"/>
              <w:bottom w:val="single" w:sz="4" w:space="0" w:color="auto"/>
              <w:right w:val="single" w:sz="4" w:space="0" w:color="auto"/>
            </w:tcBorders>
            <w:shd w:val="clear" w:color="auto" w:fill="auto"/>
            <w:noWrap/>
            <w:hideMark/>
          </w:tcPr>
          <w:p w14:paraId="35368C1E"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242" w:type="dxa"/>
            <w:tcBorders>
              <w:top w:val="nil"/>
              <w:left w:val="nil"/>
              <w:bottom w:val="single" w:sz="4" w:space="0" w:color="auto"/>
              <w:right w:val="single" w:sz="4" w:space="0" w:color="auto"/>
            </w:tcBorders>
            <w:shd w:val="clear" w:color="auto" w:fill="auto"/>
            <w:hideMark/>
          </w:tcPr>
          <w:p w14:paraId="08AA19C4"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Móng</w:t>
            </w:r>
          </w:p>
        </w:tc>
        <w:tc>
          <w:tcPr>
            <w:tcW w:w="746" w:type="dxa"/>
            <w:tcBorders>
              <w:top w:val="nil"/>
              <w:left w:val="nil"/>
              <w:bottom w:val="single" w:sz="4" w:space="0" w:color="auto"/>
              <w:right w:val="single" w:sz="4" w:space="0" w:color="auto"/>
            </w:tcBorders>
            <w:shd w:val="clear" w:color="auto" w:fill="auto"/>
          </w:tcPr>
          <w:p w14:paraId="00AB36E5" w14:textId="0ED7151C" w:rsidR="00651D8E" w:rsidRPr="00651D8E" w:rsidRDefault="00651D8E" w:rsidP="00651D8E">
            <w:pPr>
              <w:spacing w:after="0" w:line="240" w:lineRule="auto"/>
              <w:jc w:val="right"/>
              <w:rPr>
                <w:rFonts w:ascii="Times New Roman" w:eastAsia="Times New Roman" w:hAnsi="Times New Roman" w:cs="Times New Roman"/>
              </w:rPr>
            </w:pPr>
          </w:p>
        </w:tc>
        <w:tc>
          <w:tcPr>
            <w:tcW w:w="816" w:type="dxa"/>
            <w:tcBorders>
              <w:top w:val="nil"/>
              <w:left w:val="nil"/>
              <w:bottom w:val="single" w:sz="4" w:space="0" w:color="auto"/>
              <w:right w:val="single" w:sz="4" w:space="0" w:color="auto"/>
            </w:tcBorders>
            <w:shd w:val="clear" w:color="auto" w:fill="auto"/>
          </w:tcPr>
          <w:p w14:paraId="436595A1" w14:textId="16351E46" w:rsidR="00651D8E" w:rsidRPr="00651D8E" w:rsidRDefault="00651D8E" w:rsidP="00651D8E">
            <w:pPr>
              <w:spacing w:after="0" w:line="240" w:lineRule="auto"/>
              <w:jc w:val="right"/>
              <w:rPr>
                <w:rFonts w:ascii="Times New Roman" w:eastAsia="Times New Roman" w:hAnsi="Times New Roman" w:cs="Times New Roman"/>
              </w:rPr>
            </w:pPr>
          </w:p>
        </w:tc>
        <w:tc>
          <w:tcPr>
            <w:tcW w:w="888" w:type="dxa"/>
            <w:tcBorders>
              <w:top w:val="nil"/>
              <w:left w:val="nil"/>
              <w:bottom w:val="single" w:sz="4" w:space="0" w:color="auto"/>
              <w:right w:val="single" w:sz="4" w:space="0" w:color="auto"/>
            </w:tcBorders>
            <w:shd w:val="clear" w:color="auto" w:fill="auto"/>
            <w:hideMark/>
          </w:tcPr>
          <w:p w14:paraId="2B2A224C" w14:textId="77777777" w:rsidR="00651D8E" w:rsidRPr="00651D8E" w:rsidRDefault="00651D8E" w:rsidP="00651D8E">
            <w:pPr>
              <w:spacing w:after="0" w:line="240" w:lineRule="auto"/>
              <w:jc w:val="right"/>
              <w:rPr>
                <w:rFonts w:ascii="Times New Roman" w:eastAsia="Times New Roman" w:hAnsi="Times New Roman" w:cs="Times New Roman"/>
              </w:rPr>
            </w:pPr>
            <w:r w:rsidRPr="00651D8E">
              <w:rPr>
                <w:rFonts w:ascii="Times New Roman" w:eastAsia="Times New Roman" w:hAnsi="Times New Roman" w:cs="Times New Roman"/>
              </w:rPr>
              <w:t>100%</w:t>
            </w:r>
          </w:p>
        </w:tc>
        <w:tc>
          <w:tcPr>
            <w:tcW w:w="672" w:type="dxa"/>
            <w:tcBorders>
              <w:top w:val="nil"/>
              <w:left w:val="nil"/>
              <w:bottom w:val="single" w:sz="4" w:space="0" w:color="auto"/>
              <w:right w:val="single" w:sz="4" w:space="0" w:color="auto"/>
            </w:tcBorders>
            <w:shd w:val="clear" w:color="auto" w:fill="auto"/>
            <w:hideMark/>
          </w:tcPr>
          <w:p w14:paraId="0A7296A1"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tcPr>
          <w:p w14:paraId="690949DF" w14:textId="2DAEADEC" w:rsidR="00651D8E" w:rsidRPr="00651D8E" w:rsidRDefault="00651D8E" w:rsidP="00651D8E">
            <w:pPr>
              <w:spacing w:after="0" w:line="240" w:lineRule="auto"/>
              <w:jc w:val="right"/>
              <w:rPr>
                <w:rFonts w:ascii="Times New Roman" w:eastAsia="Times New Roman" w:hAnsi="Times New Roman" w:cs="Times New Roman"/>
              </w:rPr>
            </w:pPr>
          </w:p>
        </w:tc>
        <w:tc>
          <w:tcPr>
            <w:tcW w:w="871" w:type="dxa"/>
            <w:tcBorders>
              <w:top w:val="nil"/>
              <w:left w:val="nil"/>
              <w:bottom w:val="single" w:sz="4" w:space="0" w:color="auto"/>
              <w:right w:val="single" w:sz="4" w:space="0" w:color="auto"/>
            </w:tcBorders>
            <w:shd w:val="clear" w:color="auto" w:fill="auto"/>
            <w:hideMark/>
          </w:tcPr>
          <w:p w14:paraId="2463D05F"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m2</w:t>
            </w:r>
          </w:p>
        </w:tc>
        <w:tc>
          <w:tcPr>
            <w:tcW w:w="1161" w:type="dxa"/>
            <w:tcBorders>
              <w:top w:val="nil"/>
              <w:left w:val="nil"/>
              <w:bottom w:val="single" w:sz="4" w:space="0" w:color="auto"/>
              <w:right w:val="single" w:sz="4" w:space="0" w:color="auto"/>
            </w:tcBorders>
            <w:shd w:val="clear" w:color="auto" w:fill="auto"/>
          </w:tcPr>
          <w:p w14:paraId="243D969E" w14:textId="132FD8B4" w:rsidR="00651D8E" w:rsidRPr="00651D8E" w:rsidRDefault="00651D8E" w:rsidP="00651D8E">
            <w:pPr>
              <w:spacing w:after="0" w:line="240" w:lineRule="auto"/>
              <w:rPr>
                <w:rFonts w:ascii="Times New Roman" w:eastAsia="Times New Roman" w:hAnsi="Times New Roman" w:cs="Times New Roman"/>
              </w:rPr>
            </w:pPr>
          </w:p>
        </w:tc>
        <w:tc>
          <w:tcPr>
            <w:tcW w:w="1515" w:type="dxa"/>
            <w:tcBorders>
              <w:top w:val="nil"/>
              <w:left w:val="nil"/>
              <w:bottom w:val="single" w:sz="4" w:space="0" w:color="auto"/>
              <w:right w:val="single" w:sz="4" w:space="0" w:color="auto"/>
            </w:tcBorders>
            <w:shd w:val="clear" w:color="auto" w:fill="auto"/>
          </w:tcPr>
          <w:p w14:paraId="69C7F786" w14:textId="4CFCA417" w:rsidR="00651D8E" w:rsidRPr="00651D8E" w:rsidRDefault="00651D8E" w:rsidP="00651D8E">
            <w:pPr>
              <w:spacing w:after="0" w:line="240" w:lineRule="auto"/>
              <w:rPr>
                <w:rFonts w:ascii="Times New Roman" w:eastAsia="Times New Roman" w:hAnsi="Times New Roman" w:cs="Times New Roman"/>
              </w:rPr>
            </w:pPr>
          </w:p>
        </w:tc>
        <w:tc>
          <w:tcPr>
            <w:tcW w:w="1268" w:type="dxa"/>
            <w:tcBorders>
              <w:top w:val="nil"/>
              <w:left w:val="nil"/>
              <w:bottom w:val="single" w:sz="4" w:space="0" w:color="auto"/>
              <w:right w:val="single" w:sz="4" w:space="0" w:color="auto"/>
            </w:tcBorders>
            <w:shd w:val="clear" w:color="auto" w:fill="auto"/>
            <w:hideMark/>
          </w:tcPr>
          <w:p w14:paraId="376FBE80"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r>
      <w:tr w:rsidR="00651D8E" w:rsidRPr="00651D8E" w14:paraId="7395DD54" w14:textId="77777777" w:rsidTr="0052790C">
        <w:trPr>
          <w:trHeight w:val="375"/>
        </w:trPr>
        <w:tc>
          <w:tcPr>
            <w:tcW w:w="596" w:type="dxa"/>
            <w:tcBorders>
              <w:top w:val="nil"/>
              <w:left w:val="single" w:sz="4" w:space="0" w:color="auto"/>
              <w:bottom w:val="single" w:sz="4" w:space="0" w:color="auto"/>
              <w:right w:val="single" w:sz="4" w:space="0" w:color="auto"/>
            </w:tcBorders>
            <w:shd w:val="clear" w:color="auto" w:fill="auto"/>
            <w:noWrap/>
            <w:hideMark/>
          </w:tcPr>
          <w:p w14:paraId="7CE6A8AF"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242" w:type="dxa"/>
            <w:tcBorders>
              <w:top w:val="nil"/>
              <w:left w:val="nil"/>
              <w:bottom w:val="single" w:sz="4" w:space="0" w:color="auto"/>
              <w:right w:val="single" w:sz="4" w:space="0" w:color="auto"/>
            </w:tcBorders>
            <w:shd w:val="clear" w:color="auto" w:fill="auto"/>
            <w:hideMark/>
          </w:tcPr>
          <w:p w14:paraId="37E22BF9"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Tầng 1</w:t>
            </w:r>
          </w:p>
        </w:tc>
        <w:tc>
          <w:tcPr>
            <w:tcW w:w="746" w:type="dxa"/>
            <w:tcBorders>
              <w:top w:val="nil"/>
              <w:left w:val="nil"/>
              <w:bottom w:val="single" w:sz="4" w:space="0" w:color="auto"/>
              <w:right w:val="single" w:sz="4" w:space="0" w:color="auto"/>
            </w:tcBorders>
            <w:shd w:val="clear" w:color="auto" w:fill="auto"/>
          </w:tcPr>
          <w:p w14:paraId="7ABDC698" w14:textId="111CE3A8" w:rsidR="00651D8E" w:rsidRPr="00651D8E" w:rsidRDefault="00651D8E" w:rsidP="00651D8E">
            <w:pPr>
              <w:spacing w:after="0" w:line="240" w:lineRule="auto"/>
              <w:jc w:val="right"/>
              <w:rPr>
                <w:rFonts w:ascii="Times New Roman" w:eastAsia="Times New Roman" w:hAnsi="Times New Roman" w:cs="Times New Roman"/>
              </w:rPr>
            </w:pPr>
          </w:p>
        </w:tc>
        <w:tc>
          <w:tcPr>
            <w:tcW w:w="816" w:type="dxa"/>
            <w:tcBorders>
              <w:top w:val="nil"/>
              <w:left w:val="nil"/>
              <w:bottom w:val="single" w:sz="4" w:space="0" w:color="auto"/>
              <w:right w:val="single" w:sz="4" w:space="0" w:color="auto"/>
            </w:tcBorders>
            <w:shd w:val="clear" w:color="auto" w:fill="auto"/>
          </w:tcPr>
          <w:p w14:paraId="5D78BEEF" w14:textId="6C51970E" w:rsidR="00651D8E" w:rsidRPr="00651D8E" w:rsidRDefault="00651D8E" w:rsidP="00651D8E">
            <w:pPr>
              <w:spacing w:after="0" w:line="240" w:lineRule="auto"/>
              <w:jc w:val="right"/>
              <w:rPr>
                <w:rFonts w:ascii="Times New Roman" w:eastAsia="Times New Roman" w:hAnsi="Times New Roman" w:cs="Times New Roman"/>
              </w:rPr>
            </w:pPr>
          </w:p>
        </w:tc>
        <w:tc>
          <w:tcPr>
            <w:tcW w:w="888" w:type="dxa"/>
            <w:tcBorders>
              <w:top w:val="nil"/>
              <w:left w:val="nil"/>
              <w:bottom w:val="single" w:sz="4" w:space="0" w:color="auto"/>
              <w:right w:val="single" w:sz="4" w:space="0" w:color="auto"/>
            </w:tcBorders>
            <w:shd w:val="clear" w:color="auto" w:fill="auto"/>
            <w:hideMark/>
          </w:tcPr>
          <w:p w14:paraId="7C41D1A1" w14:textId="77777777" w:rsidR="00651D8E" w:rsidRPr="00651D8E" w:rsidRDefault="00651D8E" w:rsidP="00651D8E">
            <w:pPr>
              <w:spacing w:after="0" w:line="240" w:lineRule="auto"/>
              <w:jc w:val="right"/>
              <w:rPr>
                <w:rFonts w:ascii="Times New Roman" w:eastAsia="Times New Roman" w:hAnsi="Times New Roman" w:cs="Times New Roman"/>
              </w:rPr>
            </w:pPr>
            <w:r w:rsidRPr="00651D8E">
              <w:rPr>
                <w:rFonts w:ascii="Times New Roman" w:eastAsia="Times New Roman" w:hAnsi="Times New Roman" w:cs="Times New Roman"/>
              </w:rPr>
              <w:t>100%</w:t>
            </w:r>
          </w:p>
        </w:tc>
        <w:tc>
          <w:tcPr>
            <w:tcW w:w="672" w:type="dxa"/>
            <w:tcBorders>
              <w:top w:val="nil"/>
              <w:left w:val="nil"/>
              <w:bottom w:val="single" w:sz="4" w:space="0" w:color="auto"/>
              <w:right w:val="single" w:sz="4" w:space="0" w:color="auto"/>
            </w:tcBorders>
            <w:shd w:val="clear" w:color="auto" w:fill="auto"/>
            <w:hideMark/>
          </w:tcPr>
          <w:p w14:paraId="04140288"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0EB1C465" w14:textId="21531166" w:rsidR="00651D8E" w:rsidRPr="00651D8E" w:rsidRDefault="00651D8E" w:rsidP="00651D8E">
            <w:pPr>
              <w:spacing w:after="0" w:line="240" w:lineRule="auto"/>
              <w:jc w:val="right"/>
              <w:rPr>
                <w:rFonts w:ascii="Times New Roman" w:eastAsia="Times New Roman" w:hAnsi="Times New Roman" w:cs="Times New Roman"/>
              </w:rPr>
            </w:pPr>
          </w:p>
        </w:tc>
        <w:tc>
          <w:tcPr>
            <w:tcW w:w="871" w:type="dxa"/>
            <w:tcBorders>
              <w:top w:val="nil"/>
              <w:left w:val="nil"/>
              <w:bottom w:val="single" w:sz="4" w:space="0" w:color="auto"/>
              <w:right w:val="single" w:sz="4" w:space="0" w:color="auto"/>
            </w:tcBorders>
            <w:shd w:val="clear" w:color="auto" w:fill="auto"/>
            <w:hideMark/>
          </w:tcPr>
          <w:p w14:paraId="54C817E1"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m2</w:t>
            </w:r>
          </w:p>
        </w:tc>
        <w:tc>
          <w:tcPr>
            <w:tcW w:w="1161" w:type="dxa"/>
            <w:tcBorders>
              <w:top w:val="nil"/>
              <w:left w:val="nil"/>
              <w:bottom w:val="single" w:sz="4" w:space="0" w:color="auto"/>
              <w:right w:val="single" w:sz="4" w:space="0" w:color="auto"/>
            </w:tcBorders>
            <w:shd w:val="clear" w:color="auto" w:fill="auto"/>
          </w:tcPr>
          <w:p w14:paraId="1B48EDA1" w14:textId="74AA584C" w:rsidR="00651D8E" w:rsidRPr="00651D8E" w:rsidRDefault="00651D8E" w:rsidP="00651D8E">
            <w:pPr>
              <w:spacing w:after="0" w:line="240" w:lineRule="auto"/>
              <w:rPr>
                <w:rFonts w:ascii="Times New Roman" w:eastAsia="Times New Roman" w:hAnsi="Times New Roman" w:cs="Times New Roman"/>
              </w:rPr>
            </w:pPr>
          </w:p>
        </w:tc>
        <w:tc>
          <w:tcPr>
            <w:tcW w:w="1515" w:type="dxa"/>
            <w:tcBorders>
              <w:top w:val="nil"/>
              <w:left w:val="nil"/>
              <w:bottom w:val="single" w:sz="4" w:space="0" w:color="auto"/>
              <w:right w:val="single" w:sz="4" w:space="0" w:color="auto"/>
            </w:tcBorders>
            <w:shd w:val="clear" w:color="auto" w:fill="auto"/>
          </w:tcPr>
          <w:p w14:paraId="57D0F9A0" w14:textId="6ABD2110" w:rsidR="00651D8E" w:rsidRPr="00651D8E" w:rsidRDefault="00651D8E" w:rsidP="00651D8E">
            <w:pPr>
              <w:spacing w:after="0" w:line="240" w:lineRule="auto"/>
              <w:rPr>
                <w:rFonts w:ascii="Times New Roman" w:eastAsia="Times New Roman" w:hAnsi="Times New Roman" w:cs="Times New Roman"/>
              </w:rPr>
            </w:pPr>
          </w:p>
        </w:tc>
        <w:tc>
          <w:tcPr>
            <w:tcW w:w="1268" w:type="dxa"/>
            <w:tcBorders>
              <w:top w:val="nil"/>
              <w:left w:val="nil"/>
              <w:bottom w:val="single" w:sz="4" w:space="0" w:color="auto"/>
              <w:right w:val="single" w:sz="4" w:space="0" w:color="auto"/>
            </w:tcBorders>
            <w:shd w:val="clear" w:color="auto" w:fill="auto"/>
            <w:hideMark/>
          </w:tcPr>
          <w:p w14:paraId="07055B8D"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r>
      <w:tr w:rsidR="00651D8E" w:rsidRPr="00651D8E" w14:paraId="094E6230" w14:textId="77777777" w:rsidTr="0052790C">
        <w:trPr>
          <w:trHeight w:val="375"/>
        </w:trPr>
        <w:tc>
          <w:tcPr>
            <w:tcW w:w="596" w:type="dxa"/>
            <w:tcBorders>
              <w:top w:val="nil"/>
              <w:left w:val="single" w:sz="4" w:space="0" w:color="auto"/>
              <w:bottom w:val="single" w:sz="4" w:space="0" w:color="auto"/>
              <w:right w:val="single" w:sz="4" w:space="0" w:color="auto"/>
            </w:tcBorders>
            <w:shd w:val="clear" w:color="auto" w:fill="auto"/>
            <w:noWrap/>
            <w:hideMark/>
          </w:tcPr>
          <w:p w14:paraId="5758C6B1"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242" w:type="dxa"/>
            <w:tcBorders>
              <w:top w:val="nil"/>
              <w:left w:val="nil"/>
              <w:bottom w:val="single" w:sz="4" w:space="0" w:color="auto"/>
              <w:right w:val="single" w:sz="4" w:space="0" w:color="auto"/>
            </w:tcBorders>
            <w:shd w:val="clear" w:color="auto" w:fill="auto"/>
            <w:hideMark/>
          </w:tcPr>
          <w:p w14:paraId="03CB52CA"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Tầng 2</w:t>
            </w:r>
          </w:p>
        </w:tc>
        <w:tc>
          <w:tcPr>
            <w:tcW w:w="746" w:type="dxa"/>
            <w:tcBorders>
              <w:top w:val="nil"/>
              <w:left w:val="nil"/>
              <w:bottom w:val="single" w:sz="4" w:space="0" w:color="auto"/>
              <w:right w:val="single" w:sz="4" w:space="0" w:color="auto"/>
            </w:tcBorders>
            <w:shd w:val="clear" w:color="auto" w:fill="auto"/>
          </w:tcPr>
          <w:p w14:paraId="2A33C4BC" w14:textId="3A14091F" w:rsidR="00651D8E" w:rsidRPr="00651D8E" w:rsidRDefault="00651D8E" w:rsidP="00651D8E">
            <w:pPr>
              <w:spacing w:after="0" w:line="240" w:lineRule="auto"/>
              <w:jc w:val="right"/>
              <w:rPr>
                <w:rFonts w:ascii="Times New Roman" w:eastAsia="Times New Roman" w:hAnsi="Times New Roman" w:cs="Times New Roman"/>
              </w:rPr>
            </w:pPr>
          </w:p>
        </w:tc>
        <w:tc>
          <w:tcPr>
            <w:tcW w:w="816" w:type="dxa"/>
            <w:tcBorders>
              <w:top w:val="nil"/>
              <w:left w:val="nil"/>
              <w:bottom w:val="single" w:sz="4" w:space="0" w:color="auto"/>
              <w:right w:val="single" w:sz="4" w:space="0" w:color="auto"/>
            </w:tcBorders>
            <w:shd w:val="clear" w:color="auto" w:fill="auto"/>
          </w:tcPr>
          <w:p w14:paraId="1F0F205D" w14:textId="1C566958" w:rsidR="00651D8E" w:rsidRPr="00651D8E" w:rsidRDefault="00651D8E" w:rsidP="00651D8E">
            <w:pPr>
              <w:spacing w:after="0" w:line="240" w:lineRule="auto"/>
              <w:jc w:val="right"/>
              <w:rPr>
                <w:rFonts w:ascii="Times New Roman" w:eastAsia="Times New Roman" w:hAnsi="Times New Roman" w:cs="Times New Roman"/>
              </w:rPr>
            </w:pPr>
          </w:p>
        </w:tc>
        <w:tc>
          <w:tcPr>
            <w:tcW w:w="888" w:type="dxa"/>
            <w:tcBorders>
              <w:top w:val="nil"/>
              <w:left w:val="nil"/>
              <w:bottom w:val="single" w:sz="4" w:space="0" w:color="auto"/>
              <w:right w:val="single" w:sz="4" w:space="0" w:color="auto"/>
            </w:tcBorders>
            <w:shd w:val="clear" w:color="auto" w:fill="auto"/>
            <w:hideMark/>
          </w:tcPr>
          <w:p w14:paraId="22594EE0" w14:textId="77777777" w:rsidR="00651D8E" w:rsidRPr="00651D8E" w:rsidRDefault="00651D8E" w:rsidP="00651D8E">
            <w:pPr>
              <w:spacing w:after="0" w:line="240" w:lineRule="auto"/>
              <w:jc w:val="right"/>
              <w:rPr>
                <w:rFonts w:ascii="Times New Roman" w:eastAsia="Times New Roman" w:hAnsi="Times New Roman" w:cs="Times New Roman"/>
              </w:rPr>
            </w:pPr>
            <w:r w:rsidRPr="00651D8E">
              <w:rPr>
                <w:rFonts w:ascii="Times New Roman" w:eastAsia="Times New Roman" w:hAnsi="Times New Roman" w:cs="Times New Roman"/>
              </w:rPr>
              <w:t>100%</w:t>
            </w:r>
          </w:p>
        </w:tc>
        <w:tc>
          <w:tcPr>
            <w:tcW w:w="672" w:type="dxa"/>
            <w:tcBorders>
              <w:top w:val="nil"/>
              <w:left w:val="nil"/>
              <w:bottom w:val="single" w:sz="4" w:space="0" w:color="auto"/>
              <w:right w:val="single" w:sz="4" w:space="0" w:color="auto"/>
            </w:tcBorders>
            <w:shd w:val="clear" w:color="auto" w:fill="auto"/>
            <w:hideMark/>
          </w:tcPr>
          <w:p w14:paraId="5733BEF7"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7731F087" w14:textId="0ACF47A8" w:rsidR="00651D8E" w:rsidRPr="00651D8E" w:rsidRDefault="00651D8E" w:rsidP="00651D8E">
            <w:pPr>
              <w:spacing w:after="0" w:line="240" w:lineRule="auto"/>
              <w:jc w:val="right"/>
              <w:rPr>
                <w:rFonts w:ascii="Times New Roman" w:eastAsia="Times New Roman" w:hAnsi="Times New Roman" w:cs="Times New Roman"/>
              </w:rPr>
            </w:pPr>
          </w:p>
        </w:tc>
        <w:tc>
          <w:tcPr>
            <w:tcW w:w="871" w:type="dxa"/>
            <w:tcBorders>
              <w:top w:val="nil"/>
              <w:left w:val="nil"/>
              <w:bottom w:val="single" w:sz="4" w:space="0" w:color="auto"/>
              <w:right w:val="single" w:sz="4" w:space="0" w:color="auto"/>
            </w:tcBorders>
            <w:shd w:val="clear" w:color="auto" w:fill="auto"/>
            <w:hideMark/>
          </w:tcPr>
          <w:p w14:paraId="51E57356"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m2</w:t>
            </w:r>
          </w:p>
        </w:tc>
        <w:tc>
          <w:tcPr>
            <w:tcW w:w="1161" w:type="dxa"/>
            <w:tcBorders>
              <w:top w:val="nil"/>
              <w:left w:val="nil"/>
              <w:bottom w:val="single" w:sz="4" w:space="0" w:color="auto"/>
              <w:right w:val="single" w:sz="4" w:space="0" w:color="auto"/>
            </w:tcBorders>
            <w:shd w:val="clear" w:color="auto" w:fill="auto"/>
          </w:tcPr>
          <w:p w14:paraId="6A8693AA" w14:textId="155D18BA" w:rsidR="00651D8E" w:rsidRPr="00651D8E" w:rsidRDefault="00651D8E" w:rsidP="00651D8E">
            <w:pPr>
              <w:spacing w:after="0" w:line="240" w:lineRule="auto"/>
              <w:rPr>
                <w:rFonts w:ascii="Times New Roman" w:eastAsia="Times New Roman" w:hAnsi="Times New Roman" w:cs="Times New Roman"/>
              </w:rPr>
            </w:pPr>
          </w:p>
        </w:tc>
        <w:tc>
          <w:tcPr>
            <w:tcW w:w="1515" w:type="dxa"/>
            <w:tcBorders>
              <w:top w:val="nil"/>
              <w:left w:val="nil"/>
              <w:bottom w:val="single" w:sz="4" w:space="0" w:color="auto"/>
              <w:right w:val="single" w:sz="4" w:space="0" w:color="auto"/>
            </w:tcBorders>
            <w:shd w:val="clear" w:color="auto" w:fill="auto"/>
          </w:tcPr>
          <w:p w14:paraId="47DBD067" w14:textId="460A549E" w:rsidR="00651D8E" w:rsidRPr="00651D8E" w:rsidRDefault="00651D8E" w:rsidP="00651D8E">
            <w:pPr>
              <w:spacing w:after="0" w:line="240" w:lineRule="auto"/>
              <w:rPr>
                <w:rFonts w:ascii="Times New Roman" w:eastAsia="Times New Roman" w:hAnsi="Times New Roman" w:cs="Times New Roman"/>
              </w:rPr>
            </w:pPr>
          </w:p>
        </w:tc>
        <w:tc>
          <w:tcPr>
            <w:tcW w:w="1268" w:type="dxa"/>
            <w:tcBorders>
              <w:top w:val="nil"/>
              <w:left w:val="nil"/>
              <w:bottom w:val="single" w:sz="4" w:space="0" w:color="auto"/>
              <w:right w:val="single" w:sz="4" w:space="0" w:color="auto"/>
            </w:tcBorders>
            <w:shd w:val="clear" w:color="auto" w:fill="auto"/>
            <w:hideMark/>
          </w:tcPr>
          <w:p w14:paraId="56D6CB9E"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r>
      <w:tr w:rsidR="00651D8E" w:rsidRPr="00651D8E" w14:paraId="5F50550A" w14:textId="77777777" w:rsidTr="00651D8E">
        <w:trPr>
          <w:trHeight w:val="675"/>
        </w:trPr>
        <w:tc>
          <w:tcPr>
            <w:tcW w:w="596" w:type="dxa"/>
            <w:tcBorders>
              <w:top w:val="nil"/>
              <w:left w:val="single" w:sz="4" w:space="0" w:color="auto"/>
              <w:bottom w:val="single" w:sz="4" w:space="0" w:color="auto"/>
              <w:right w:val="single" w:sz="4" w:space="0" w:color="auto"/>
            </w:tcBorders>
            <w:shd w:val="clear" w:color="auto" w:fill="auto"/>
            <w:noWrap/>
            <w:hideMark/>
          </w:tcPr>
          <w:p w14:paraId="1F199399"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242" w:type="dxa"/>
            <w:tcBorders>
              <w:top w:val="nil"/>
              <w:left w:val="nil"/>
              <w:bottom w:val="single" w:sz="4" w:space="0" w:color="auto"/>
              <w:right w:val="single" w:sz="4" w:space="0" w:color="auto"/>
            </w:tcBorders>
            <w:shd w:val="clear" w:color="auto" w:fill="auto"/>
            <w:hideMark/>
          </w:tcPr>
          <w:p w14:paraId="334004FD"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Phát sinh</w:t>
            </w:r>
          </w:p>
        </w:tc>
        <w:tc>
          <w:tcPr>
            <w:tcW w:w="746" w:type="dxa"/>
            <w:tcBorders>
              <w:top w:val="nil"/>
              <w:left w:val="nil"/>
              <w:bottom w:val="single" w:sz="4" w:space="0" w:color="auto"/>
              <w:right w:val="single" w:sz="4" w:space="0" w:color="auto"/>
            </w:tcBorders>
            <w:shd w:val="clear" w:color="auto" w:fill="auto"/>
            <w:hideMark/>
          </w:tcPr>
          <w:p w14:paraId="3A0C1E6D"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7DF7FE21"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88" w:type="dxa"/>
            <w:tcBorders>
              <w:top w:val="nil"/>
              <w:left w:val="nil"/>
              <w:bottom w:val="single" w:sz="4" w:space="0" w:color="auto"/>
              <w:right w:val="single" w:sz="4" w:space="0" w:color="auto"/>
            </w:tcBorders>
            <w:shd w:val="clear" w:color="auto" w:fill="auto"/>
            <w:hideMark/>
          </w:tcPr>
          <w:p w14:paraId="2DDD4395"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672" w:type="dxa"/>
            <w:tcBorders>
              <w:top w:val="nil"/>
              <w:left w:val="nil"/>
              <w:bottom w:val="single" w:sz="4" w:space="0" w:color="auto"/>
              <w:right w:val="single" w:sz="4" w:space="0" w:color="auto"/>
            </w:tcBorders>
            <w:shd w:val="clear" w:color="auto" w:fill="auto"/>
            <w:hideMark/>
          </w:tcPr>
          <w:p w14:paraId="1C766DE4"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0662979A"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71" w:type="dxa"/>
            <w:tcBorders>
              <w:top w:val="nil"/>
              <w:left w:val="nil"/>
              <w:bottom w:val="single" w:sz="4" w:space="0" w:color="auto"/>
              <w:right w:val="single" w:sz="4" w:space="0" w:color="auto"/>
            </w:tcBorders>
            <w:shd w:val="clear" w:color="auto" w:fill="auto"/>
            <w:hideMark/>
          </w:tcPr>
          <w:p w14:paraId="0F5EA546"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161" w:type="dxa"/>
            <w:tcBorders>
              <w:top w:val="nil"/>
              <w:left w:val="nil"/>
              <w:bottom w:val="single" w:sz="4" w:space="0" w:color="auto"/>
              <w:right w:val="single" w:sz="4" w:space="0" w:color="auto"/>
            </w:tcBorders>
            <w:shd w:val="clear" w:color="auto" w:fill="auto"/>
            <w:hideMark/>
          </w:tcPr>
          <w:p w14:paraId="3CF715FE"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xml:space="preserve">              -   </w:t>
            </w:r>
          </w:p>
        </w:tc>
        <w:tc>
          <w:tcPr>
            <w:tcW w:w="1515" w:type="dxa"/>
            <w:tcBorders>
              <w:top w:val="nil"/>
              <w:left w:val="nil"/>
              <w:bottom w:val="single" w:sz="4" w:space="0" w:color="auto"/>
              <w:right w:val="single" w:sz="4" w:space="0" w:color="auto"/>
            </w:tcBorders>
            <w:shd w:val="clear" w:color="auto" w:fill="auto"/>
            <w:hideMark/>
          </w:tcPr>
          <w:p w14:paraId="6E138783"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xml:space="preserve">                     -   </w:t>
            </w:r>
          </w:p>
        </w:tc>
        <w:tc>
          <w:tcPr>
            <w:tcW w:w="1268" w:type="dxa"/>
            <w:tcBorders>
              <w:top w:val="nil"/>
              <w:left w:val="nil"/>
              <w:bottom w:val="single" w:sz="4" w:space="0" w:color="auto"/>
              <w:right w:val="single" w:sz="4" w:space="0" w:color="auto"/>
            </w:tcBorders>
            <w:shd w:val="clear" w:color="auto" w:fill="auto"/>
            <w:hideMark/>
          </w:tcPr>
          <w:p w14:paraId="7E42AF69"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Tính toán theo phụ lục 4</w:t>
            </w:r>
          </w:p>
        </w:tc>
      </w:tr>
      <w:tr w:rsidR="00651D8E" w:rsidRPr="00651D8E" w14:paraId="79184249" w14:textId="77777777" w:rsidTr="00651D8E">
        <w:trPr>
          <w:trHeight w:val="375"/>
        </w:trPr>
        <w:tc>
          <w:tcPr>
            <w:tcW w:w="596" w:type="dxa"/>
            <w:tcBorders>
              <w:top w:val="nil"/>
              <w:left w:val="single" w:sz="4" w:space="0" w:color="auto"/>
              <w:bottom w:val="single" w:sz="4" w:space="0" w:color="auto"/>
              <w:right w:val="single" w:sz="4" w:space="0" w:color="auto"/>
            </w:tcBorders>
            <w:shd w:val="clear" w:color="auto" w:fill="auto"/>
            <w:noWrap/>
            <w:hideMark/>
          </w:tcPr>
          <w:p w14:paraId="27DB5140"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242" w:type="dxa"/>
            <w:tcBorders>
              <w:top w:val="nil"/>
              <w:left w:val="nil"/>
              <w:bottom w:val="single" w:sz="4" w:space="0" w:color="auto"/>
              <w:right w:val="single" w:sz="4" w:space="0" w:color="auto"/>
            </w:tcBorders>
            <w:shd w:val="clear" w:color="auto" w:fill="auto"/>
            <w:hideMark/>
          </w:tcPr>
          <w:p w14:paraId="23C8DE51"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Giảm giá</w:t>
            </w:r>
          </w:p>
        </w:tc>
        <w:tc>
          <w:tcPr>
            <w:tcW w:w="746" w:type="dxa"/>
            <w:tcBorders>
              <w:top w:val="nil"/>
              <w:left w:val="nil"/>
              <w:bottom w:val="single" w:sz="4" w:space="0" w:color="auto"/>
              <w:right w:val="single" w:sz="4" w:space="0" w:color="auto"/>
            </w:tcBorders>
            <w:shd w:val="clear" w:color="auto" w:fill="auto"/>
            <w:hideMark/>
          </w:tcPr>
          <w:p w14:paraId="6C0589A3"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2B7E259B"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88" w:type="dxa"/>
            <w:tcBorders>
              <w:top w:val="nil"/>
              <w:left w:val="nil"/>
              <w:bottom w:val="single" w:sz="4" w:space="0" w:color="auto"/>
              <w:right w:val="single" w:sz="4" w:space="0" w:color="auto"/>
            </w:tcBorders>
            <w:shd w:val="clear" w:color="auto" w:fill="auto"/>
            <w:hideMark/>
          </w:tcPr>
          <w:p w14:paraId="21757AA9"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672" w:type="dxa"/>
            <w:tcBorders>
              <w:top w:val="nil"/>
              <w:left w:val="nil"/>
              <w:bottom w:val="single" w:sz="4" w:space="0" w:color="auto"/>
              <w:right w:val="single" w:sz="4" w:space="0" w:color="auto"/>
            </w:tcBorders>
            <w:shd w:val="clear" w:color="auto" w:fill="auto"/>
            <w:hideMark/>
          </w:tcPr>
          <w:p w14:paraId="32EF6695"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253F3D05"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c>
          <w:tcPr>
            <w:tcW w:w="871" w:type="dxa"/>
            <w:tcBorders>
              <w:top w:val="nil"/>
              <w:left w:val="nil"/>
              <w:bottom w:val="single" w:sz="4" w:space="0" w:color="auto"/>
              <w:right w:val="single" w:sz="4" w:space="0" w:color="auto"/>
            </w:tcBorders>
            <w:shd w:val="clear" w:color="auto" w:fill="auto"/>
            <w:hideMark/>
          </w:tcPr>
          <w:p w14:paraId="0614A8F5"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 </w:t>
            </w:r>
          </w:p>
        </w:tc>
        <w:tc>
          <w:tcPr>
            <w:tcW w:w="1161" w:type="dxa"/>
            <w:tcBorders>
              <w:top w:val="nil"/>
              <w:left w:val="nil"/>
              <w:bottom w:val="single" w:sz="4" w:space="0" w:color="auto"/>
              <w:right w:val="single" w:sz="4" w:space="0" w:color="auto"/>
            </w:tcBorders>
            <w:shd w:val="clear" w:color="auto" w:fill="auto"/>
            <w:hideMark/>
          </w:tcPr>
          <w:p w14:paraId="61A2850F"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xml:space="preserve">              -   </w:t>
            </w:r>
          </w:p>
        </w:tc>
        <w:tc>
          <w:tcPr>
            <w:tcW w:w="1515" w:type="dxa"/>
            <w:tcBorders>
              <w:top w:val="nil"/>
              <w:left w:val="nil"/>
              <w:bottom w:val="single" w:sz="4" w:space="0" w:color="auto"/>
              <w:right w:val="single" w:sz="4" w:space="0" w:color="auto"/>
            </w:tcBorders>
            <w:shd w:val="clear" w:color="auto" w:fill="auto"/>
            <w:hideMark/>
          </w:tcPr>
          <w:p w14:paraId="32D78A49" w14:textId="2F8A5D8E" w:rsidR="00651D8E" w:rsidRPr="00651D8E" w:rsidRDefault="00651D8E" w:rsidP="00651D8E">
            <w:pPr>
              <w:spacing w:after="0" w:line="240" w:lineRule="auto"/>
              <w:jc w:val="right"/>
              <w:rPr>
                <w:rFonts w:ascii="Times New Roman" w:eastAsia="Times New Roman" w:hAnsi="Times New Roman" w:cs="Times New Roman"/>
              </w:rPr>
            </w:pPr>
            <w:r w:rsidRPr="00651D8E">
              <w:rPr>
                <w:rFonts w:ascii="Times New Roman" w:eastAsia="Times New Roman" w:hAnsi="Times New Roman" w:cs="Times New Roman"/>
              </w:rPr>
              <w:t xml:space="preserve">          </w:t>
            </w:r>
          </w:p>
        </w:tc>
        <w:tc>
          <w:tcPr>
            <w:tcW w:w="1268" w:type="dxa"/>
            <w:tcBorders>
              <w:top w:val="nil"/>
              <w:left w:val="nil"/>
              <w:bottom w:val="single" w:sz="4" w:space="0" w:color="auto"/>
              <w:right w:val="single" w:sz="4" w:space="0" w:color="auto"/>
            </w:tcBorders>
            <w:shd w:val="clear" w:color="auto" w:fill="auto"/>
            <w:hideMark/>
          </w:tcPr>
          <w:p w14:paraId="11E0D356"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r>
      <w:tr w:rsidR="00651D8E" w:rsidRPr="00651D8E" w14:paraId="34DA79EC" w14:textId="77777777" w:rsidTr="00651D8E">
        <w:trPr>
          <w:trHeight w:val="375"/>
        </w:trPr>
        <w:tc>
          <w:tcPr>
            <w:tcW w:w="596" w:type="dxa"/>
            <w:tcBorders>
              <w:top w:val="nil"/>
              <w:left w:val="single" w:sz="4" w:space="0" w:color="auto"/>
              <w:bottom w:val="single" w:sz="4" w:space="0" w:color="auto"/>
              <w:right w:val="single" w:sz="4" w:space="0" w:color="auto"/>
            </w:tcBorders>
            <w:shd w:val="clear" w:color="000000" w:fill="BDD7EE"/>
            <w:noWrap/>
            <w:hideMark/>
          </w:tcPr>
          <w:p w14:paraId="32B3E5A1" w14:textId="77777777" w:rsidR="00651D8E" w:rsidRPr="00651D8E" w:rsidRDefault="00651D8E" w:rsidP="00651D8E">
            <w:pPr>
              <w:spacing w:after="0" w:line="240" w:lineRule="auto"/>
              <w:jc w:val="center"/>
              <w:rPr>
                <w:rFonts w:ascii="Times New Roman" w:eastAsia="Times New Roman" w:hAnsi="Times New Roman" w:cs="Times New Roman"/>
              </w:rPr>
            </w:pPr>
            <w:r w:rsidRPr="00651D8E">
              <w:rPr>
                <w:rFonts w:ascii="Times New Roman" w:eastAsia="Times New Roman" w:hAnsi="Times New Roman" w:cs="Times New Roman"/>
              </w:rPr>
              <w:t>II</w:t>
            </w:r>
          </w:p>
        </w:tc>
        <w:tc>
          <w:tcPr>
            <w:tcW w:w="7361" w:type="dxa"/>
            <w:gridSpan w:val="8"/>
            <w:tcBorders>
              <w:top w:val="single" w:sz="4" w:space="0" w:color="auto"/>
              <w:left w:val="nil"/>
              <w:bottom w:val="single" w:sz="4" w:space="0" w:color="auto"/>
              <w:right w:val="single" w:sz="4" w:space="0" w:color="auto"/>
            </w:tcBorders>
            <w:shd w:val="clear" w:color="000000" w:fill="BDD7EE"/>
            <w:hideMark/>
          </w:tcPr>
          <w:p w14:paraId="3A7D15C0" w14:textId="77777777" w:rsidR="00651D8E" w:rsidRPr="00651D8E" w:rsidRDefault="00651D8E" w:rsidP="00651D8E">
            <w:pPr>
              <w:spacing w:after="0" w:line="240" w:lineRule="auto"/>
              <w:jc w:val="center"/>
              <w:rPr>
                <w:rFonts w:ascii="Times New Roman" w:eastAsia="Times New Roman" w:hAnsi="Times New Roman" w:cs="Times New Roman"/>
                <w:b/>
                <w:bCs/>
              </w:rPr>
            </w:pPr>
            <w:r w:rsidRPr="00651D8E">
              <w:rPr>
                <w:rFonts w:ascii="Times New Roman" w:eastAsia="Times New Roman" w:hAnsi="Times New Roman" w:cs="Times New Roman"/>
                <w:b/>
                <w:bCs/>
              </w:rPr>
              <w:t xml:space="preserve">TỔNG CỘNG </w:t>
            </w:r>
          </w:p>
        </w:tc>
        <w:tc>
          <w:tcPr>
            <w:tcW w:w="1515" w:type="dxa"/>
            <w:tcBorders>
              <w:top w:val="nil"/>
              <w:left w:val="nil"/>
              <w:bottom w:val="single" w:sz="4" w:space="0" w:color="auto"/>
              <w:right w:val="single" w:sz="4" w:space="0" w:color="auto"/>
            </w:tcBorders>
            <w:shd w:val="clear" w:color="000000" w:fill="BDD7EE"/>
            <w:hideMark/>
          </w:tcPr>
          <w:p w14:paraId="6BB82C6E" w14:textId="6A33DD16" w:rsidR="00651D8E" w:rsidRPr="00651D8E" w:rsidRDefault="00651D8E" w:rsidP="00651D8E">
            <w:pPr>
              <w:spacing w:after="0" w:line="240" w:lineRule="auto"/>
              <w:rPr>
                <w:rFonts w:ascii="Times New Roman" w:eastAsia="Times New Roman" w:hAnsi="Times New Roman" w:cs="Times New Roman"/>
                <w:b/>
                <w:bCs/>
              </w:rPr>
            </w:pPr>
            <w:r w:rsidRPr="00651D8E">
              <w:rPr>
                <w:rFonts w:ascii="Times New Roman" w:eastAsia="Times New Roman" w:hAnsi="Times New Roman" w:cs="Times New Roman"/>
                <w:b/>
                <w:bCs/>
              </w:rPr>
              <w:t xml:space="preserve">    </w:t>
            </w:r>
          </w:p>
        </w:tc>
        <w:tc>
          <w:tcPr>
            <w:tcW w:w="1268" w:type="dxa"/>
            <w:tcBorders>
              <w:top w:val="nil"/>
              <w:left w:val="nil"/>
              <w:bottom w:val="single" w:sz="4" w:space="0" w:color="auto"/>
              <w:right w:val="single" w:sz="4" w:space="0" w:color="auto"/>
            </w:tcBorders>
            <w:shd w:val="clear" w:color="000000" w:fill="BDD7EE"/>
            <w:hideMark/>
          </w:tcPr>
          <w:p w14:paraId="138D7552" w14:textId="77777777" w:rsidR="00651D8E" w:rsidRPr="00651D8E" w:rsidRDefault="00651D8E" w:rsidP="00651D8E">
            <w:pPr>
              <w:spacing w:after="0" w:line="240" w:lineRule="auto"/>
              <w:rPr>
                <w:rFonts w:ascii="Times New Roman" w:eastAsia="Times New Roman" w:hAnsi="Times New Roman" w:cs="Times New Roman"/>
              </w:rPr>
            </w:pPr>
            <w:r w:rsidRPr="00651D8E">
              <w:rPr>
                <w:rFonts w:ascii="Times New Roman" w:eastAsia="Times New Roman" w:hAnsi="Times New Roman" w:cs="Times New Roman"/>
              </w:rPr>
              <w:t> </w:t>
            </w:r>
          </w:p>
        </w:tc>
      </w:tr>
    </w:tbl>
    <w:p w14:paraId="3C840FE0" w14:textId="77777777" w:rsidR="000E50C8" w:rsidRDefault="000E50C8" w:rsidP="00910A90">
      <w:pPr>
        <w:jc w:val="both"/>
        <w:rPr>
          <w:rFonts w:ascii="Times New Roman" w:hAnsi="Times New Roman" w:cs="Times New Roman"/>
          <w:b/>
          <w:i/>
          <w:sz w:val="26"/>
          <w:szCs w:val="26"/>
        </w:rPr>
      </w:pPr>
    </w:p>
    <w:p w14:paraId="3161E69B" w14:textId="77777777" w:rsidR="000E50C8" w:rsidRDefault="000E50C8" w:rsidP="00910A90">
      <w:pPr>
        <w:jc w:val="both"/>
        <w:rPr>
          <w:rFonts w:ascii="Times New Roman" w:hAnsi="Times New Roman" w:cs="Times New Roman"/>
          <w:b/>
          <w:i/>
          <w:sz w:val="26"/>
          <w:szCs w:val="26"/>
        </w:rPr>
      </w:pPr>
    </w:p>
    <w:p w14:paraId="13D8A72C" w14:textId="77777777" w:rsidR="000E50C8" w:rsidRDefault="000E50C8" w:rsidP="00910A90">
      <w:pPr>
        <w:jc w:val="both"/>
        <w:rPr>
          <w:rFonts w:ascii="Times New Roman" w:hAnsi="Times New Roman" w:cs="Times New Roman"/>
          <w:b/>
          <w:i/>
          <w:sz w:val="26"/>
          <w:szCs w:val="26"/>
        </w:rPr>
      </w:pPr>
    </w:p>
    <w:p w14:paraId="7991F4CF" w14:textId="77777777" w:rsidR="000E50C8" w:rsidRDefault="000E50C8" w:rsidP="00910A90">
      <w:pPr>
        <w:jc w:val="both"/>
        <w:rPr>
          <w:rFonts w:ascii="Times New Roman" w:hAnsi="Times New Roman" w:cs="Times New Roman"/>
          <w:b/>
          <w:i/>
          <w:sz w:val="26"/>
          <w:szCs w:val="26"/>
        </w:rPr>
      </w:pPr>
    </w:p>
    <w:p w14:paraId="6F69A162" w14:textId="77777777" w:rsidR="000E50C8" w:rsidRDefault="000E50C8" w:rsidP="00910A90">
      <w:pPr>
        <w:jc w:val="both"/>
        <w:rPr>
          <w:rFonts w:ascii="Times New Roman" w:hAnsi="Times New Roman" w:cs="Times New Roman"/>
          <w:b/>
          <w:i/>
          <w:sz w:val="26"/>
          <w:szCs w:val="26"/>
        </w:rPr>
      </w:pPr>
    </w:p>
    <w:p w14:paraId="426113EE" w14:textId="77777777" w:rsidR="000E50C8" w:rsidRDefault="000E50C8" w:rsidP="00910A90">
      <w:pPr>
        <w:jc w:val="both"/>
        <w:rPr>
          <w:rFonts w:ascii="Times New Roman" w:hAnsi="Times New Roman" w:cs="Times New Roman"/>
          <w:b/>
          <w:i/>
          <w:sz w:val="26"/>
          <w:szCs w:val="26"/>
        </w:rPr>
      </w:pPr>
    </w:p>
    <w:p w14:paraId="21465785" w14:textId="77777777" w:rsidR="000E50C8" w:rsidRDefault="000E50C8" w:rsidP="00910A90">
      <w:pPr>
        <w:jc w:val="both"/>
        <w:rPr>
          <w:rFonts w:ascii="Times New Roman" w:hAnsi="Times New Roman" w:cs="Times New Roman"/>
          <w:b/>
          <w:i/>
          <w:sz w:val="26"/>
          <w:szCs w:val="26"/>
        </w:rPr>
      </w:pPr>
    </w:p>
    <w:p w14:paraId="22985CCA" w14:textId="77777777" w:rsidR="000E50C8" w:rsidRDefault="000E50C8" w:rsidP="00910A90">
      <w:pPr>
        <w:jc w:val="both"/>
        <w:rPr>
          <w:rFonts w:ascii="Times New Roman" w:hAnsi="Times New Roman" w:cs="Times New Roman"/>
          <w:b/>
          <w:i/>
          <w:sz w:val="26"/>
          <w:szCs w:val="26"/>
        </w:rPr>
      </w:pPr>
    </w:p>
    <w:p w14:paraId="4A2C7232" w14:textId="77777777" w:rsidR="000E50C8" w:rsidRDefault="000E50C8" w:rsidP="00910A90">
      <w:pPr>
        <w:jc w:val="both"/>
        <w:rPr>
          <w:rFonts w:ascii="Times New Roman" w:hAnsi="Times New Roman" w:cs="Times New Roman"/>
          <w:b/>
          <w:i/>
          <w:sz w:val="26"/>
          <w:szCs w:val="26"/>
        </w:rPr>
      </w:pPr>
    </w:p>
    <w:p w14:paraId="2625C693" w14:textId="77777777" w:rsidR="000E50C8" w:rsidRDefault="000E50C8" w:rsidP="00910A90">
      <w:pPr>
        <w:jc w:val="both"/>
        <w:rPr>
          <w:rFonts w:ascii="Times New Roman" w:hAnsi="Times New Roman" w:cs="Times New Roman"/>
          <w:b/>
          <w:i/>
          <w:sz w:val="26"/>
          <w:szCs w:val="26"/>
        </w:rPr>
      </w:pPr>
    </w:p>
    <w:p w14:paraId="123FCA26" w14:textId="77777777" w:rsidR="000E50C8" w:rsidRDefault="000E50C8" w:rsidP="00910A90">
      <w:pPr>
        <w:jc w:val="both"/>
        <w:rPr>
          <w:rFonts w:ascii="Times New Roman" w:hAnsi="Times New Roman" w:cs="Times New Roman"/>
          <w:b/>
          <w:i/>
          <w:sz w:val="26"/>
          <w:szCs w:val="26"/>
        </w:rPr>
      </w:pPr>
    </w:p>
    <w:p w14:paraId="343AD7FE" w14:textId="77777777" w:rsidR="000E50C8" w:rsidRDefault="000E50C8" w:rsidP="00910A90">
      <w:pPr>
        <w:jc w:val="both"/>
        <w:rPr>
          <w:rFonts w:ascii="Times New Roman" w:hAnsi="Times New Roman" w:cs="Times New Roman"/>
          <w:b/>
          <w:i/>
          <w:sz w:val="26"/>
          <w:szCs w:val="26"/>
        </w:rPr>
      </w:pPr>
    </w:p>
    <w:p w14:paraId="507CE9FD" w14:textId="77777777" w:rsidR="000E50C8" w:rsidRDefault="000E50C8" w:rsidP="00910A90">
      <w:pPr>
        <w:jc w:val="both"/>
        <w:rPr>
          <w:rFonts w:ascii="Times New Roman" w:hAnsi="Times New Roman" w:cs="Times New Roman"/>
          <w:b/>
          <w:i/>
          <w:sz w:val="26"/>
          <w:szCs w:val="26"/>
        </w:rPr>
      </w:pPr>
    </w:p>
    <w:p w14:paraId="63296A05" w14:textId="77777777" w:rsidR="000E50C8" w:rsidRDefault="000E50C8" w:rsidP="00910A90">
      <w:pPr>
        <w:jc w:val="both"/>
        <w:rPr>
          <w:rFonts w:ascii="Times New Roman" w:hAnsi="Times New Roman" w:cs="Times New Roman"/>
          <w:b/>
          <w:i/>
          <w:sz w:val="26"/>
          <w:szCs w:val="26"/>
        </w:rPr>
      </w:pPr>
    </w:p>
    <w:p w14:paraId="46D53D39" w14:textId="521803DF" w:rsidR="000E50C8" w:rsidRDefault="000E50C8" w:rsidP="00910A90">
      <w:pPr>
        <w:jc w:val="both"/>
        <w:rPr>
          <w:rFonts w:ascii="Times New Roman" w:hAnsi="Times New Roman" w:cs="Times New Roman"/>
          <w:b/>
          <w:i/>
          <w:sz w:val="26"/>
          <w:szCs w:val="26"/>
        </w:rPr>
      </w:pPr>
    </w:p>
    <w:p w14:paraId="7E59733A" w14:textId="77777777" w:rsidR="00162DF8" w:rsidRDefault="00162DF8" w:rsidP="00910A90">
      <w:pPr>
        <w:jc w:val="both"/>
        <w:rPr>
          <w:rFonts w:ascii="Times New Roman" w:hAnsi="Times New Roman" w:cs="Times New Roman"/>
          <w:b/>
          <w:i/>
          <w:sz w:val="26"/>
          <w:szCs w:val="26"/>
        </w:rPr>
      </w:pPr>
    </w:p>
    <w:p w14:paraId="7D9A93C3" w14:textId="7B8F8291" w:rsidR="0052725B" w:rsidRDefault="0052725B" w:rsidP="00910A90">
      <w:pPr>
        <w:jc w:val="both"/>
        <w:rPr>
          <w:rFonts w:ascii="Times New Roman" w:hAnsi="Times New Roman" w:cs="Times New Roman"/>
          <w:b/>
          <w:i/>
          <w:sz w:val="26"/>
          <w:szCs w:val="26"/>
        </w:rPr>
      </w:pPr>
    </w:p>
    <w:p w14:paraId="4B90ECDC" w14:textId="77777777" w:rsidR="001D5852" w:rsidRDefault="001D5852" w:rsidP="00910A90">
      <w:pPr>
        <w:jc w:val="both"/>
        <w:rPr>
          <w:rFonts w:ascii="Times New Roman" w:hAnsi="Times New Roman" w:cs="Times New Roman"/>
          <w:b/>
          <w:i/>
          <w:sz w:val="26"/>
          <w:szCs w:val="26"/>
        </w:rPr>
      </w:pPr>
    </w:p>
    <w:p w14:paraId="2E239ACC" w14:textId="77777777" w:rsidR="000E50C8" w:rsidRDefault="000E50C8" w:rsidP="000E50C8">
      <w:pPr>
        <w:jc w:val="both"/>
        <w:rPr>
          <w:rFonts w:ascii="Times New Roman" w:hAnsi="Times New Roman" w:cs="Times New Roman"/>
          <w:b/>
          <w:i/>
          <w:sz w:val="26"/>
          <w:szCs w:val="26"/>
        </w:rPr>
      </w:pPr>
      <w:r>
        <w:rPr>
          <w:rFonts w:ascii="Times New Roman" w:hAnsi="Times New Roman" w:cs="Times New Roman"/>
          <w:b/>
          <w:i/>
          <w:sz w:val="26"/>
          <w:szCs w:val="26"/>
        </w:rPr>
        <w:lastRenderedPageBreak/>
        <w:t>PHỤ LỤC 4</w:t>
      </w:r>
      <w:r w:rsidR="00BA602B">
        <w:rPr>
          <w:rFonts w:ascii="Times New Roman" w:hAnsi="Times New Roman" w:cs="Times New Roman"/>
          <w:b/>
          <w:i/>
          <w:sz w:val="26"/>
          <w:szCs w:val="26"/>
        </w:rPr>
        <w:t>: Ph</w:t>
      </w:r>
      <w:r w:rsidR="00BA602B" w:rsidRPr="00BA602B">
        <w:rPr>
          <w:rFonts w:ascii="Times New Roman" w:hAnsi="Times New Roman" w:cs="Times New Roman"/>
          <w:b/>
          <w:i/>
          <w:sz w:val="26"/>
          <w:szCs w:val="26"/>
        </w:rPr>
        <w:t>át</w:t>
      </w:r>
      <w:r w:rsidR="00BA602B">
        <w:rPr>
          <w:rFonts w:ascii="Times New Roman" w:hAnsi="Times New Roman" w:cs="Times New Roman"/>
          <w:b/>
          <w:i/>
          <w:sz w:val="26"/>
          <w:szCs w:val="26"/>
        </w:rPr>
        <w:t xml:space="preserve"> sinh th</w:t>
      </w:r>
      <w:r w:rsidR="00BA602B" w:rsidRPr="00BA602B">
        <w:rPr>
          <w:rFonts w:ascii="Times New Roman" w:hAnsi="Times New Roman" w:cs="Times New Roman"/>
          <w:b/>
          <w:i/>
          <w:sz w:val="26"/>
          <w:szCs w:val="26"/>
        </w:rPr>
        <w:t>ê</w:t>
      </w:r>
      <w:r w:rsidR="00BA602B">
        <w:rPr>
          <w:rFonts w:ascii="Times New Roman" w:hAnsi="Times New Roman" w:cs="Times New Roman"/>
          <w:b/>
          <w:i/>
          <w:sz w:val="26"/>
          <w:szCs w:val="26"/>
        </w:rPr>
        <w:t>m theo y</w:t>
      </w:r>
      <w:r w:rsidR="00BA602B" w:rsidRPr="00BA602B">
        <w:rPr>
          <w:rFonts w:ascii="Times New Roman" w:hAnsi="Times New Roman" w:cs="Times New Roman"/>
          <w:b/>
          <w:i/>
          <w:sz w:val="26"/>
          <w:szCs w:val="26"/>
        </w:rPr>
        <w:t>ê</w:t>
      </w:r>
      <w:r w:rsidR="00BA602B">
        <w:rPr>
          <w:rFonts w:ascii="Times New Roman" w:hAnsi="Times New Roman" w:cs="Times New Roman"/>
          <w:b/>
          <w:i/>
          <w:sz w:val="26"/>
          <w:szCs w:val="26"/>
        </w:rPr>
        <w:t>u c</w:t>
      </w:r>
      <w:r w:rsidR="00BA602B" w:rsidRPr="00BA602B">
        <w:rPr>
          <w:rFonts w:ascii="Times New Roman" w:hAnsi="Times New Roman" w:cs="Times New Roman"/>
          <w:b/>
          <w:i/>
          <w:sz w:val="26"/>
          <w:szCs w:val="26"/>
        </w:rPr>
        <w:t>ầu</w:t>
      </w:r>
      <w:r w:rsidR="00BA602B">
        <w:rPr>
          <w:rFonts w:ascii="Times New Roman" w:hAnsi="Times New Roman" w:cs="Times New Roman"/>
          <w:b/>
          <w:i/>
          <w:sz w:val="26"/>
          <w:szCs w:val="26"/>
        </w:rPr>
        <w:t xml:space="preserve"> ch</w:t>
      </w:r>
      <w:r w:rsidR="00BA602B" w:rsidRPr="00BA602B">
        <w:rPr>
          <w:rFonts w:ascii="Times New Roman" w:hAnsi="Times New Roman" w:cs="Times New Roman"/>
          <w:b/>
          <w:i/>
          <w:sz w:val="26"/>
          <w:szCs w:val="26"/>
        </w:rPr>
        <w:t>ủ</w:t>
      </w:r>
      <w:r w:rsidR="00BA602B">
        <w:rPr>
          <w:rFonts w:ascii="Times New Roman" w:hAnsi="Times New Roman" w:cs="Times New Roman"/>
          <w:b/>
          <w:i/>
          <w:sz w:val="26"/>
          <w:szCs w:val="26"/>
        </w:rPr>
        <w:t xml:space="preserve"> đ</w:t>
      </w:r>
      <w:r w:rsidR="00BA602B" w:rsidRPr="00BA602B">
        <w:rPr>
          <w:rFonts w:ascii="Times New Roman" w:hAnsi="Times New Roman" w:cs="Times New Roman"/>
          <w:b/>
          <w:i/>
          <w:sz w:val="26"/>
          <w:szCs w:val="26"/>
        </w:rPr>
        <w:t>ầu</w:t>
      </w:r>
      <w:r w:rsidR="00BA602B">
        <w:rPr>
          <w:rFonts w:ascii="Times New Roman" w:hAnsi="Times New Roman" w:cs="Times New Roman"/>
          <w:b/>
          <w:i/>
          <w:sz w:val="26"/>
          <w:szCs w:val="26"/>
        </w:rPr>
        <w:t xml:space="preserve"> t</w:t>
      </w:r>
      <w:r w:rsidR="00BA602B" w:rsidRPr="00BA602B">
        <w:rPr>
          <w:rFonts w:ascii="Times New Roman" w:hAnsi="Times New Roman" w:cs="Times New Roman"/>
          <w:b/>
          <w:i/>
          <w:sz w:val="26"/>
          <w:szCs w:val="26"/>
        </w:rPr>
        <w:t>ư</w:t>
      </w:r>
    </w:p>
    <w:tbl>
      <w:tblPr>
        <w:tblW w:w="11679" w:type="dxa"/>
        <w:tblInd w:w="-1175" w:type="dxa"/>
        <w:tblLook w:val="04A0" w:firstRow="1" w:lastRow="0" w:firstColumn="1" w:lastColumn="0" w:noHBand="0" w:noVBand="1"/>
      </w:tblPr>
      <w:tblGrid>
        <w:gridCol w:w="600"/>
        <w:gridCol w:w="3180"/>
        <w:gridCol w:w="583"/>
        <w:gridCol w:w="816"/>
        <w:gridCol w:w="635"/>
        <w:gridCol w:w="965"/>
        <w:gridCol w:w="950"/>
        <w:gridCol w:w="1157"/>
        <w:gridCol w:w="1341"/>
        <w:gridCol w:w="1452"/>
      </w:tblGrid>
      <w:tr w:rsidR="00070CD3" w:rsidRPr="00070CD3" w14:paraId="01C4B2BF" w14:textId="77777777" w:rsidTr="00070CD3">
        <w:trPr>
          <w:trHeight w:val="375"/>
        </w:trPr>
        <w:tc>
          <w:tcPr>
            <w:tcW w:w="600"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26F660CC"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STT</w:t>
            </w:r>
          </w:p>
        </w:tc>
        <w:tc>
          <w:tcPr>
            <w:tcW w:w="3180"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54EC4009"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NỘI DUNG</w:t>
            </w:r>
          </w:p>
        </w:tc>
        <w:tc>
          <w:tcPr>
            <w:tcW w:w="583" w:type="dxa"/>
            <w:tcBorders>
              <w:top w:val="single" w:sz="4" w:space="0" w:color="auto"/>
              <w:left w:val="nil"/>
              <w:bottom w:val="single" w:sz="4" w:space="0" w:color="auto"/>
              <w:right w:val="single" w:sz="4" w:space="0" w:color="auto"/>
            </w:tcBorders>
            <w:shd w:val="clear" w:color="000000" w:fill="E8E8E8"/>
            <w:vAlign w:val="center"/>
            <w:hideMark/>
          </w:tcPr>
          <w:p w14:paraId="06616F84"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DÀI</w:t>
            </w:r>
          </w:p>
        </w:tc>
        <w:tc>
          <w:tcPr>
            <w:tcW w:w="816" w:type="dxa"/>
            <w:tcBorders>
              <w:top w:val="single" w:sz="4" w:space="0" w:color="auto"/>
              <w:left w:val="nil"/>
              <w:bottom w:val="single" w:sz="4" w:space="0" w:color="auto"/>
              <w:right w:val="single" w:sz="4" w:space="0" w:color="auto"/>
            </w:tcBorders>
            <w:shd w:val="clear" w:color="000000" w:fill="E8E8E8"/>
            <w:vAlign w:val="center"/>
            <w:hideMark/>
          </w:tcPr>
          <w:p w14:paraId="62FFD10D"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RỘNG</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0B03BF1C"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HỆ SỐ</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29C7516A"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 xml:space="preserve">KHỐI LƯỢNG </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5E8B2AD8"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ĐƠN VỊ</w:t>
            </w:r>
          </w:p>
        </w:tc>
        <w:tc>
          <w:tcPr>
            <w:tcW w:w="1157" w:type="dxa"/>
            <w:vMerge w:val="restart"/>
            <w:tcBorders>
              <w:top w:val="single" w:sz="4" w:space="0" w:color="auto"/>
              <w:left w:val="nil"/>
              <w:bottom w:val="nil"/>
              <w:right w:val="single" w:sz="4" w:space="0" w:color="auto"/>
            </w:tcBorders>
            <w:shd w:val="clear" w:color="000000" w:fill="E8E8E8"/>
            <w:vAlign w:val="center"/>
            <w:hideMark/>
          </w:tcPr>
          <w:p w14:paraId="1BF78A6B"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18"/>
                <w:szCs w:val="18"/>
              </w:rPr>
            </w:pPr>
            <w:r w:rsidRPr="00070CD3">
              <w:rPr>
                <w:rFonts w:ascii="Times New Roman" w:eastAsia="Times New Roman" w:hAnsi="Times New Roman" w:cs="Times New Roman"/>
                <w:b/>
                <w:bCs/>
                <w:color w:val="000000"/>
                <w:sz w:val="18"/>
                <w:szCs w:val="18"/>
              </w:rPr>
              <w:t>ĐƠN GIÁ(VNĐ)</w:t>
            </w:r>
          </w:p>
        </w:tc>
        <w:tc>
          <w:tcPr>
            <w:tcW w:w="1341" w:type="dxa"/>
            <w:tcBorders>
              <w:top w:val="single" w:sz="4" w:space="0" w:color="auto"/>
              <w:left w:val="nil"/>
              <w:bottom w:val="single" w:sz="4" w:space="0" w:color="auto"/>
              <w:right w:val="single" w:sz="4" w:space="0" w:color="auto"/>
            </w:tcBorders>
            <w:shd w:val="clear" w:color="000000" w:fill="E8E8E8"/>
            <w:vAlign w:val="center"/>
            <w:hideMark/>
          </w:tcPr>
          <w:p w14:paraId="0285FE92"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TỔNG TIỀN</w:t>
            </w:r>
          </w:p>
        </w:tc>
        <w:tc>
          <w:tcPr>
            <w:tcW w:w="1452"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6983D664"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GHI CHÚ</w:t>
            </w:r>
          </w:p>
        </w:tc>
      </w:tr>
      <w:tr w:rsidR="00070CD3" w:rsidRPr="00070CD3" w14:paraId="57AFBB93" w14:textId="77777777" w:rsidTr="00070CD3">
        <w:trPr>
          <w:trHeight w:val="37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209E987" w14:textId="77777777" w:rsidR="00070CD3" w:rsidRPr="00070CD3" w:rsidRDefault="00070CD3" w:rsidP="00070CD3">
            <w:pPr>
              <w:spacing w:after="0" w:line="240" w:lineRule="auto"/>
              <w:rPr>
                <w:rFonts w:ascii="Times New Roman" w:eastAsia="Times New Roman" w:hAnsi="Times New Roman" w:cs="Times New Roman"/>
                <w:b/>
                <w:bCs/>
                <w:color w:val="000000"/>
                <w:sz w:val="20"/>
                <w:szCs w:val="20"/>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0150DD54" w14:textId="77777777" w:rsidR="00070CD3" w:rsidRPr="00070CD3" w:rsidRDefault="00070CD3" w:rsidP="00070CD3">
            <w:pPr>
              <w:spacing w:after="0" w:line="240" w:lineRule="auto"/>
              <w:rPr>
                <w:rFonts w:ascii="Times New Roman" w:eastAsia="Times New Roman" w:hAnsi="Times New Roman" w:cs="Times New Roman"/>
                <w:b/>
                <w:bCs/>
                <w:color w:val="000000"/>
                <w:sz w:val="20"/>
                <w:szCs w:val="20"/>
              </w:rPr>
            </w:pPr>
          </w:p>
        </w:tc>
        <w:tc>
          <w:tcPr>
            <w:tcW w:w="583" w:type="dxa"/>
            <w:tcBorders>
              <w:top w:val="nil"/>
              <w:left w:val="nil"/>
              <w:bottom w:val="single" w:sz="4" w:space="0" w:color="auto"/>
              <w:right w:val="single" w:sz="4" w:space="0" w:color="auto"/>
            </w:tcBorders>
            <w:shd w:val="clear" w:color="000000" w:fill="E8E8E8"/>
            <w:vAlign w:val="center"/>
            <w:hideMark/>
          </w:tcPr>
          <w:p w14:paraId="16479EAF"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(m)</w:t>
            </w:r>
          </w:p>
        </w:tc>
        <w:tc>
          <w:tcPr>
            <w:tcW w:w="816" w:type="dxa"/>
            <w:tcBorders>
              <w:top w:val="nil"/>
              <w:left w:val="nil"/>
              <w:bottom w:val="single" w:sz="4" w:space="0" w:color="auto"/>
              <w:right w:val="single" w:sz="4" w:space="0" w:color="auto"/>
            </w:tcBorders>
            <w:shd w:val="clear" w:color="000000" w:fill="E8E8E8"/>
            <w:vAlign w:val="center"/>
            <w:hideMark/>
          </w:tcPr>
          <w:p w14:paraId="549F57C5"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(m)</w:t>
            </w: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FF70EBF" w14:textId="77777777" w:rsidR="00070CD3" w:rsidRPr="00070CD3" w:rsidRDefault="00070CD3" w:rsidP="00070CD3">
            <w:pPr>
              <w:spacing w:after="0" w:line="240" w:lineRule="auto"/>
              <w:rPr>
                <w:rFonts w:ascii="Times New Roman" w:eastAsia="Times New Roman" w:hAnsi="Times New Roman" w:cs="Times New Roman"/>
                <w:b/>
                <w:bCs/>
                <w:color w:val="000000"/>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43FDA661" w14:textId="77777777" w:rsidR="00070CD3" w:rsidRPr="00070CD3" w:rsidRDefault="00070CD3" w:rsidP="00070CD3">
            <w:pPr>
              <w:spacing w:after="0" w:line="240" w:lineRule="auto"/>
              <w:rPr>
                <w:rFonts w:ascii="Times New Roman" w:eastAsia="Times New Roman" w:hAnsi="Times New Roman" w:cs="Times New Roman"/>
                <w:b/>
                <w:bCs/>
                <w:color w:val="000000"/>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74E4ADC7" w14:textId="77777777" w:rsidR="00070CD3" w:rsidRPr="00070CD3" w:rsidRDefault="00070CD3" w:rsidP="00070CD3">
            <w:pPr>
              <w:spacing w:after="0" w:line="240" w:lineRule="auto"/>
              <w:rPr>
                <w:rFonts w:ascii="Times New Roman" w:eastAsia="Times New Roman" w:hAnsi="Times New Roman" w:cs="Times New Roman"/>
                <w:b/>
                <w:bCs/>
                <w:color w:val="000000"/>
                <w:sz w:val="20"/>
                <w:szCs w:val="20"/>
              </w:rPr>
            </w:pPr>
          </w:p>
        </w:tc>
        <w:tc>
          <w:tcPr>
            <w:tcW w:w="1157" w:type="dxa"/>
            <w:vMerge/>
            <w:tcBorders>
              <w:top w:val="single" w:sz="4" w:space="0" w:color="auto"/>
              <w:left w:val="nil"/>
              <w:bottom w:val="nil"/>
              <w:right w:val="single" w:sz="4" w:space="0" w:color="auto"/>
            </w:tcBorders>
            <w:vAlign w:val="center"/>
            <w:hideMark/>
          </w:tcPr>
          <w:p w14:paraId="03EBA3A2" w14:textId="77777777" w:rsidR="00070CD3" w:rsidRPr="00070CD3" w:rsidRDefault="00070CD3" w:rsidP="00070CD3">
            <w:pPr>
              <w:spacing w:after="0" w:line="240" w:lineRule="auto"/>
              <w:rPr>
                <w:rFonts w:ascii="Times New Roman" w:eastAsia="Times New Roman" w:hAnsi="Times New Roman" w:cs="Times New Roman"/>
                <w:b/>
                <w:bCs/>
                <w:color w:val="000000"/>
                <w:sz w:val="18"/>
                <w:szCs w:val="18"/>
              </w:rPr>
            </w:pPr>
          </w:p>
        </w:tc>
        <w:tc>
          <w:tcPr>
            <w:tcW w:w="1341" w:type="dxa"/>
            <w:tcBorders>
              <w:top w:val="nil"/>
              <w:left w:val="nil"/>
              <w:bottom w:val="single" w:sz="4" w:space="0" w:color="auto"/>
              <w:right w:val="single" w:sz="4" w:space="0" w:color="auto"/>
            </w:tcBorders>
            <w:shd w:val="clear" w:color="000000" w:fill="E8E8E8"/>
            <w:vAlign w:val="center"/>
            <w:hideMark/>
          </w:tcPr>
          <w:p w14:paraId="01F1268B" w14:textId="77777777" w:rsidR="00070CD3" w:rsidRPr="00070CD3" w:rsidRDefault="00070CD3" w:rsidP="00070CD3">
            <w:pPr>
              <w:spacing w:after="0" w:line="240" w:lineRule="auto"/>
              <w:jc w:val="center"/>
              <w:rPr>
                <w:rFonts w:ascii="Times New Roman" w:eastAsia="Times New Roman" w:hAnsi="Times New Roman" w:cs="Times New Roman"/>
                <w:b/>
                <w:bCs/>
                <w:color w:val="000000"/>
                <w:sz w:val="20"/>
                <w:szCs w:val="20"/>
              </w:rPr>
            </w:pPr>
            <w:r w:rsidRPr="00070CD3">
              <w:rPr>
                <w:rFonts w:ascii="Times New Roman" w:eastAsia="Times New Roman" w:hAnsi="Times New Roman" w:cs="Times New Roman"/>
                <w:b/>
                <w:bCs/>
                <w:color w:val="000000"/>
                <w:sz w:val="20"/>
                <w:szCs w:val="20"/>
              </w:rPr>
              <w:t>(VNĐ)</w:t>
            </w: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1B6047D0" w14:textId="77777777" w:rsidR="00070CD3" w:rsidRPr="00070CD3" w:rsidRDefault="00070CD3" w:rsidP="00070CD3">
            <w:pPr>
              <w:spacing w:after="0" w:line="240" w:lineRule="auto"/>
              <w:rPr>
                <w:rFonts w:ascii="Times New Roman" w:eastAsia="Times New Roman" w:hAnsi="Times New Roman" w:cs="Times New Roman"/>
                <w:b/>
                <w:bCs/>
                <w:color w:val="000000"/>
                <w:sz w:val="20"/>
                <w:szCs w:val="20"/>
              </w:rPr>
            </w:pPr>
          </w:p>
        </w:tc>
      </w:tr>
      <w:tr w:rsidR="00070CD3" w:rsidRPr="00070CD3" w14:paraId="56EB15EC" w14:textId="77777777" w:rsidTr="00070CD3">
        <w:trPr>
          <w:trHeight w:val="375"/>
        </w:trPr>
        <w:tc>
          <w:tcPr>
            <w:tcW w:w="600" w:type="dxa"/>
            <w:tcBorders>
              <w:top w:val="nil"/>
              <w:left w:val="single" w:sz="4" w:space="0" w:color="auto"/>
              <w:bottom w:val="single" w:sz="4" w:space="0" w:color="auto"/>
              <w:right w:val="single" w:sz="4" w:space="0" w:color="auto"/>
            </w:tcBorders>
            <w:shd w:val="clear" w:color="000000" w:fill="BDD7EE"/>
            <w:noWrap/>
            <w:hideMark/>
          </w:tcPr>
          <w:p w14:paraId="0BBBCC0D"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I</w:t>
            </w:r>
          </w:p>
        </w:tc>
        <w:tc>
          <w:tcPr>
            <w:tcW w:w="3180" w:type="dxa"/>
            <w:tcBorders>
              <w:top w:val="nil"/>
              <w:left w:val="nil"/>
              <w:bottom w:val="single" w:sz="4" w:space="0" w:color="auto"/>
              <w:right w:val="single" w:sz="4" w:space="0" w:color="auto"/>
            </w:tcBorders>
            <w:shd w:val="clear" w:color="000000" w:fill="BDD7EE"/>
            <w:hideMark/>
          </w:tcPr>
          <w:p w14:paraId="3E8FB370" w14:textId="77777777" w:rsidR="00070CD3" w:rsidRPr="00070CD3" w:rsidRDefault="00070CD3" w:rsidP="00070CD3">
            <w:pPr>
              <w:spacing w:after="0" w:line="240" w:lineRule="auto"/>
              <w:jc w:val="center"/>
              <w:rPr>
                <w:rFonts w:ascii="Times New Roman" w:eastAsia="Times New Roman" w:hAnsi="Times New Roman" w:cs="Times New Roman"/>
                <w:b/>
                <w:bCs/>
              </w:rPr>
            </w:pPr>
            <w:r w:rsidRPr="00070CD3">
              <w:rPr>
                <w:rFonts w:ascii="Times New Roman" w:eastAsia="Times New Roman" w:hAnsi="Times New Roman" w:cs="Times New Roman"/>
                <w:b/>
                <w:bCs/>
              </w:rPr>
              <w:t> </w:t>
            </w:r>
          </w:p>
        </w:tc>
        <w:tc>
          <w:tcPr>
            <w:tcW w:w="583" w:type="dxa"/>
            <w:tcBorders>
              <w:top w:val="nil"/>
              <w:left w:val="nil"/>
              <w:bottom w:val="single" w:sz="4" w:space="0" w:color="auto"/>
              <w:right w:val="single" w:sz="4" w:space="0" w:color="auto"/>
            </w:tcBorders>
            <w:shd w:val="clear" w:color="000000" w:fill="BDD7EE"/>
            <w:hideMark/>
          </w:tcPr>
          <w:p w14:paraId="29E3A9AE"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000000" w:fill="BDD7EE"/>
            <w:hideMark/>
          </w:tcPr>
          <w:p w14:paraId="1DF13175"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000000" w:fill="BDD7EE"/>
            <w:hideMark/>
          </w:tcPr>
          <w:p w14:paraId="490326A7"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000000" w:fill="BDD7EE"/>
            <w:hideMark/>
          </w:tcPr>
          <w:p w14:paraId="18EEA3A5"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50" w:type="dxa"/>
            <w:tcBorders>
              <w:top w:val="nil"/>
              <w:left w:val="nil"/>
              <w:bottom w:val="single" w:sz="4" w:space="0" w:color="auto"/>
              <w:right w:val="single" w:sz="4" w:space="0" w:color="auto"/>
            </w:tcBorders>
            <w:shd w:val="clear" w:color="000000" w:fill="BDD7EE"/>
            <w:hideMark/>
          </w:tcPr>
          <w:p w14:paraId="1608B5A7"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1157" w:type="dxa"/>
            <w:tcBorders>
              <w:top w:val="nil"/>
              <w:left w:val="nil"/>
              <w:bottom w:val="single" w:sz="4" w:space="0" w:color="auto"/>
              <w:right w:val="single" w:sz="4" w:space="0" w:color="auto"/>
            </w:tcBorders>
            <w:shd w:val="clear" w:color="000000" w:fill="BDD7EE"/>
            <w:hideMark/>
          </w:tcPr>
          <w:p w14:paraId="672D90CC"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1341" w:type="dxa"/>
            <w:tcBorders>
              <w:top w:val="nil"/>
              <w:left w:val="nil"/>
              <w:bottom w:val="single" w:sz="4" w:space="0" w:color="auto"/>
              <w:right w:val="single" w:sz="4" w:space="0" w:color="auto"/>
            </w:tcBorders>
            <w:shd w:val="clear" w:color="000000" w:fill="BDD7EE"/>
            <w:hideMark/>
          </w:tcPr>
          <w:p w14:paraId="5A18C6BD" w14:textId="77777777" w:rsidR="00070CD3" w:rsidRPr="00070CD3" w:rsidRDefault="00070CD3" w:rsidP="00070CD3">
            <w:pPr>
              <w:spacing w:after="0" w:line="240" w:lineRule="auto"/>
              <w:rPr>
                <w:rFonts w:ascii="Times New Roman" w:eastAsia="Times New Roman" w:hAnsi="Times New Roman" w:cs="Times New Roman"/>
                <w:b/>
                <w:bCs/>
              </w:rPr>
            </w:pPr>
            <w:r w:rsidRPr="00070CD3">
              <w:rPr>
                <w:rFonts w:ascii="Times New Roman" w:eastAsia="Times New Roman" w:hAnsi="Times New Roman" w:cs="Times New Roman"/>
                <w:b/>
                <w:bCs/>
              </w:rPr>
              <w:t xml:space="preserve">                 -   </w:t>
            </w:r>
          </w:p>
        </w:tc>
        <w:tc>
          <w:tcPr>
            <w:tcW w:w="1452" w:type="dxa"/>
            <w:tcBorders>
              <w:top w:val="nil"/>
              <w:left w:val="nil"/>
              <w:bottom w:val="single" w:sz="4" w:space="0" w:color="auto"/>
              <w:right w:val="single" w:sz="4" w:space="0" w:color="auto"/>
            </w:tcBorders>
            <w:shd w:val="clear" w:color="000000" w:fill="BDD7EE"/>
            <w:hideMark/>
          </w:tcPr>
          <w:p w14:paraId="038D1855"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r>
      <w:tr w:rsidR="00070CD3" w:rsidRPr="00070CD3" w14:paraId="6F3A3D19" w14:textId="77777777" w:rsidTr="001D5B56">
        <w:trPr>
          <w:trHeight w:val="975"/>
        </w:trPr>
        <w:tc>
          <w:tcPr>
            <w:tcW w:w="600" w:type="dxa"/>
            <w:tcBorders>
              <w:top w:val="nil"/>
              <w:left w:val="single" w:sz="4" w:space="0" w:color="auto"/>
              <w:bottom w:val="single" w:sz="4" w:space="0" w:color="auto"/>
              <w:right w:val="single" w:sz="4" w:space="0" w:color="auto"/>
            </w:tcBorders>
            <w:shd w:val="clear" w:color="auto" w:fill="auto"/>
            <w:noWrap/>
            <w:hideMark/>
          </w:tcPr>
          <w:p w14:paraId="13B4DC8C"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3180" w:type="dxa"/>
            <w:tcBorders>
              <w:top w:val="nil"/>
              <w:left w:val="nil"/>
              <w:bottom w:val="single" w:sz="4" w:space="0" w:color="auto"/>
              <w:right w:val="single" w:sz="4" w:space="0" w:color="auto"/>
            </w:tcBorders>
            <w:shd w:val="clear" w:color="auto" w:fill="auto"/>
          </w:tcPr>
          <w:p w14:paraId="1C7DAA39" w14:textId="4A99150B" w:rsidR="00070CD3" w:rsidRPr="00070CD3" w:rsidRDefault="00070CD3" w:rsidP="00070CD3">
            <w:pPr>
              <w:spacing w:after="0" w:line="240" w:lineRule="auto"/>
              <w:rPr>
                <w:rFonts w:ascii="Times New Roman" w:eastAsia="Times New Roman" w:hAnsi="Times New Roman" w:cs="Times New Roman"/>
              </w:rPr>
            </w:pPr>
          </w:p>
        </w:tc>
        <w:tc>
          <w:tcPr>
            <w:tcW w:w="583" w:type="dxa"/>
            <w:tcBorders>
              <w:top w:val="nil"/>
              <w:left w:val="nil"/>
              <w:bottom w:val="single" w:sz="4" w:space="0" w:color="auto"/>
              <w:right w:val="single" w:sz="4" w:space="0" w:color="auto"/>
            </w:tcBorders>
            <w:shd w:val="clear" w:color="auto" w:fill="auto"/>
            <w:hideMark/>
          </w:tcPr>
          <w:p w14:paraId="1BF80B80"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15DDE939"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auto" w:fill="auto"/>
            <w:hideMark/>
          </w:tcPr>
          <w:p w14:paraId="7D48DA43"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6EEA4322" w14:textId="11DB9B40" w:rsidR="00070CD3" w:rsidRPr="00070CD3" w:rsidRDefault="00070CD3" w:rsidP="00070CD3">
            <w:pPr>
              <w:spacing w:after="0" w:line="240" w:lineRule="auto"/>
              <w:jc w:val="right"/>
              <w:rPr>
                <w:rFonts w:ascii="Times New Roman" w:eastAsia="Times New Roman" w:hAnsi="Times New Roman" w:cs="Times New Roman"/>
              </w:rPr>
            </w:pPr>
          </w:p>
        </w:tc>
        <w:tc>
          <w:tcPr>
            <w:tcW w:w="950" w:type="dxa"/>
            <w:tcBorders>
              <w:top w:val="nil"/>
              <w:left w:val="nil"/>
              <w:bottom w:val="single" w:sz="4" w:space="0" w:color="auto"/>
              <w:right w:val="single" w:sz="4" w:space="0" w:color="auto"/>
            </w:tcBorders>
            <w:shd w:val="clear" w:color="auto" w:fill="auto"/>
            <w:hideMark/>
          </w:tcPr>
          <w:p w14:paraId="2C1E66DD" w14:textId="00F0410B" w:rsidR="00070CD3" w:rsidRPr="00070CD3" w:rsidRDefault="00070CD3" w:rsidP="00070CD3">
            <w:pPr>
              <w:spacing w:after="0" w:line="240" w:lineRule="auto"/>
              <w:jc w:val="center"/>
              <w:rPr>
                <w:rFonts w:ascii="Times New Roman" w:eastAsia="Times New Roman" w:hAnsi="Times New Roman" w:cs="Times New Roman"/>
              </w:rPr>
            </w:pPr>
          </w:p>
        </w:tc>
        <w:tc>
          <w:tcPr>
            <w:tcW w:w="1157" w:type="dxa"/>
            <w:tcBorders>
              <w:top w:val="nil"/>
              <w:left w:val="nil"/>
              <w:bottom w:val="single" w:sz="4" w:space="0" w:color="auto"/>
              <w:right w:val="single" w:sz="4" w:space="0" w:color="auto"/>
            </w:tcBorders>
            <w:shd w:val="clear" w:color="auto" w:fill="auto"/>
            <w:hideMark/>
          </w:tcPr>
          <w:p w14:paraId="255CFB56"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341" w:type="dxa"/>
            <w:tcBorders>
              <w:top w:val="nil"/>
              <w:left w:val="nil"/>
              <w:bottom w:val="single" w:sz="4" w:space="0" w:color="auto"/>
              <w:right w:val="single" w:sz="4" w:space="0" w:color="auto"/>
            </w:tcBorders>
            <w:shd w:val="clear" w:color="auto" w:fill="auto"/>
            <w:hideMark/>
          </w:tcPr>
          <w:p w14:paraId="7B22DDEB"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452" w:type="dxa"/>
            <w:tcBorders>
              <w:top w:val="nil"/>
              <w:left w:val="nil"/>
              <w:bottom w:val="single" w:sz="4" w:space="0" w:color="auto"/>
              <w:right w:val="single" w:sz="4" w:space="0" w:color="auto"/>
            </w:tcBorders>
            <w:shd w:val="clear" w:color="auto" w:fill="auto"/>
            <w:hideMark/>
          </w:tcPr>
          <w:p w14:paraId="03A86BBF" w14:textId="7676A51E" w:rsidR="00070CD3" w:rsidRPr="00070CD3" w:rsidRDefault="000D0C95"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tính sau khi thi công và đo đạc theo thực tế</w:t>
            </w:r>
          </w:p>
        </w:tc>
      </w:tr>
      <w:tr w:rsidR="00070CD3" w:rsidRPr="00070CD3" w14:paraId="6EE3EC74" w14:textId="77777777" w:rsidTr="001D5B56">
        <w:trPr>
          <w:trHeight w:val="975"/>
        </w:trPr>
        <w:tc>
          <w:tcPr>
            <w:tcW w:w="600" w:type="dxa"/>
            <w:tcBorders>
              <w:top w:val="nil"/>
              <w:left w:val="single" w:sz="4" w:space="0" w:color="auto"/>
              <w:bottom w:val="single" w:sz="4" w:space="0" w:color="auto"/>
              <w:right w:val="single" w:sz="4" w:space="0" w:color="auto"/>
            </w:tcBorders>
            <w:shd w:val="clear" w:color="auto" w:fill="auto"/>
            <w:noWrap/>
            <w:hideMark/>
          </w:tcPr>
          <w:p w14:paraId="2846E98F"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3180" w:type="dxa"/>
            <w:tcBorders>
              <w:top w:val="nil"/>
              <w:left w:val="nil"/>
              <w:bottom w:val="single" w:sz="4" w:space="0" w:color="auto"/>
              <w:right w:val="single" w:sz="4" w:space="0" w:color="auto"/>
            </w:tcBorders>
            <w:shd w:val="clear" w:color="auto" w:fill="auto"/>
          </w:tcPr>
          <w:p w14:paraId="437AE7FE" w14:textId="6DC93357" w:rsidR="00070CD3" w:rsidRPr="00070CD3" w:rsidRDefault="00070CD3" w:rsidP="00070CD3">
            <w:pPr>
              <w:spacing w:after="0" w:line="240" w:lineRule="auto"/>
              <w:rPr>
                <w:rFonts w:ascii="Times New Roman" w:eastAsia="Times New Roman" w:hAnsi="Times New Roman" w:cs="Times New Roman"/>
              </w:rPr>
            </w:pPr>
          </w:p>
        </w:tc>
        <w:tc>
          <w:tcPr>
            <w:tcW w:w="583" w:type="dxa"/>
            <w:tcBorders>
              <w:top w:val="nil"/>
              <w:left w:val="nil"/>
              <w:bottom w:val="single" w:sz="4" w:space="0" w:color="auto"/>
              <w:right w:val="single" w:sz="4" w:space="0" w:color="auto"/>
            </w:tcBorders>
            <w:shd w:val="clear" w:color="auto" w:fill="auto"/>
            <w:hideMark/>
          </w:tcPr>
          <w:p w14:paraId="5D22DB54"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1D45207A"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auto" w:fill="auto"/>
            <w:hideMark/>
          </w:tcPr>
          <w:p w14:paraId="7FFB9E91"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72FF0DFE" w14:textId="30DFAC3C" w:rsidR="00070CD3" w:rsidRPr="00070CD3" w:rsidRDefault="00070CD3" w:rsidP="00070CD3">
            <w:pPr>
              <w:spacing w:after="0" w:line="240" w:lineRule="auto"/>
              <w:jc w:val="right"/>
              <w:rPr>
                <w:rFonts w:ascii="Times New Roman" w:eastAsia="Times New Roman" w:hAnsi="Times New Roman" w:cs="Times New Roman"/>
              </w:rPr>
            </w:pPr>
          </w:p>
        </w:tc>
        <w:tc>
          <w:tcPr>
            <w:tcW w:w="950" w:type="dxa"/>
            <w:tcBorders>
              <w:top w:val="nil"/>
              <w:left w:val="nil"/>
              <w:bottom w:val="single" w:sz="4" w:space="0" w:color="auto"/>
              <w:right w:val="single" w:sz="4" w:space="0" w:color="auto"/>
            </w:tcBorders>
            <w:shd w:val="clear" w:color="auto" w:fill="auto"/>
            <w:hideMark/>
          </w:tcPr>
          <w:p w14:paraId="3DC8CA13" w14:textId="1BFBFF77" w:rsidR="00070CD3" w:rsidRPr="00070CD3" w:rsidRDefault="00070CD3" w:rsidP="00070CD3">
            <w:pPr>
              <w:spacing w:after="0" w:line="240" w:lineRule="auto"/>
              <w:jc w:val="center"/>
              <w:rPr>
                <w:rFonts w:ascii="Times New Roman" w:eastAsia="Times New Roman" w:hAnsi="Times New Roman" w:cs="Times New Roman"/>
              </w:rPr>
            </w:pPr>
          </w:p>
        </w:tc>
        <w:tc>
          <w:tcPr>
            <w:tcW w:w="1157" w:type="dxa"/>
            <w:tcBorders>
              <w:top w:val="nil"/>
              <w:left w:val="nil"/>
              <w:bottom w:val="single" w:sz="4" w:space="0" w:color="auto"/>
              <w:right w:val="single" w:sz="4" w:space="0" w:color="auto"/>
            </w:tcBorders>
            <w:shd w:val="clear" w:color="auto" w:fill="auto"/>
            <w:hideMark/>
          </w:tcPr>
          <w:p w14:paraId="5AFD1E08"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341" w:type="dxa"/>
            <w:tcBorders>
              <w:top w:val="nil"/>
              <w:left w:val="nil"/>
              <w:bottom w:val="single" w:sz="4" w:space="0" w:color="auto"/>
              <w:right w:val="single" w:sz="4" w:space="0" w:color="auto"/>
            </w:tcBorders>
            <w:shd w:val="clear" w:color="auto" w:fill="auto"/>
            <w:hideMark/>
          </w:tcPr>
          <w:p w14:paraId="3B75FEA9"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452" w:type="dxa"/>
            <w:tcBorders>
              <w:top w:val="nil"/>
              <w:left w:val="nil"/>
              <w:bottom w:val="single" w:sz="4" w:space="0" w:color="auto"/>
              <w:right w:val="single" w:sz="4" w:space="0" w:color="auto"/>
            </w:tcBorders>
            <w:shd w:val="clear" w:color="auto" w:fill="auto"/>
            <w:hideMark/>
          </w:tcPr>
          <w:p w14:paraId="38B7667F" w14:textId="08EB2913" w:rsidR="00070CD3" w:rsidRPr="00070CD3" w:rsidRDefault="000D0C95"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tính sau khi thi công và đo đạc theo thực tế</w:t>
            </w:r>
          </w:p>
        </w:tc>
      </w:tr>
      <w:tr w:rsidR="00070CD3" w:rsidRPr="00070CD3" w14:paraId="327406A9" w14:textId="77777777" w:rsidTr="001D5B56">
        <w:trPr>
          <w:trHeight w:val="1275"/>
        </w:trPr>
        <w:tc>
          <w:tcPr>
            <w:tcW w:w="600" w:type="dxa"/>
            <w:tcBorders>
              <w:top w:val="nil"/>
              <w:left w:val="single" w:sz="4" w:space="0" w:color="auto"/>
              <w:bottom w:val="single" w:sz="4" w:space="0" w:color="auto"/>
              <w:right w:val="single" w:sz="4" w:space="0" w:color="auto"/>
            </w:tcBorders>
            <w:shd w:val="clear" w:color="auto" w:fill="auto"/>
            <w:noWrap/>
            <w:hideMark/>
          </w:tcPr>
          <w:p w14:paraId="38F30192"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3180" w:type="dxa"/>
            <w:tcBorders>
              <w:top w:val="nil"/>
              <w:left w:val="nil"/>
              <w:bottom w:val="single" w:sz="4" w:space="0" w:color="auto"/>
              <w:right w:val="single" w:sz="4" w:space="0" w:color="auto"/>
            </w:tcBorders>
            <w:shd w:val="clear" w:color="auto" w:fill="auto"/>
          </w:tcPr>
          <w:p w14:paraId="5D901960" w14:textId="5AC38378" w:rsidR="00070CD3" w:rsidRPr="00070CD3" w:rsidRDefault="00070CD3" w:rsidP="00070CD3">
            <w:pPr>
              <w:spacing w:after="0" w:line="240" w:lineRule="auto"/>
              <w:rPr>
                <w:rFonts w:ascii="Times New Roman" w:eastAsia="Times New Roman" w:hAnsi="Times New Roman" w:cs="Times New Roman"/>
              </w:rPr>
            </w:pPr>
          </w:p>
        </w:tc>
        <w:tc>
          <w:tcPr>
            <w:tcW w:w="583" w:type="dxa"/>
            <w:tcBorders>
              <w:top w:val="nil"/>
              <w:left w:val="nil"/>
              <w:bottom w:val="single" w:sz="4" w:space="0" w:color="auto"/>
              <w:right w:val="single" w:sz="4" w:space="0" w:color="auto"/>
            </w:tcBorders>
            <w:shd w:val="clear" w:color="auto" w:fill="auto"/>
            <w:hideMark/>
          </w:tcPr>
          <w:p w14:paraId="7C2A61D2"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00F7AF5A"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auto" w:fill="auto"/>
            <w:hideMark/>
          </w:tcPr>
          <w:p w14:paraId="390EBF20"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05C707A5" w14:textId="0FDF464D" w:rsidR="00070CD3" w:rsidRPr="00070CD3" w:rsidRDefault="00070CD3" w:rsidP="00070CD3">
            <w:pPr>
              <w:spacing w:after="0" w:line="240" w:lineRule="auto"/>
              <w:jc w:val="right"/>
              <w:rPr>
                <w:rFonts w:ascii="Times New Roman" w:eastAsia="Times New Roman" w:hAnsi="Times New Roman" w:cs="Times New Roman"/>
              </w:rPr>
            </w:pPr>
          </w:p>
        </w:tc>
        <w:tc>
          <w:tcPr>
            <w:tcW w:w="950" w:type="dxa"/>
            <w:tcBorders>
              <w:top w:val="nil"/>
              <w:left w:val="nil"/>
              <w:bottom w:val="single" w:sz="4" w:space="0" w:color="auto"/>
              <w:right w:val="single" w:sz="4" w:space="0" w:color="auto"/>
            </w:tcBorders>
            <w:shd w:val="clear" w:color="auto" w:fill="auto"/>
            <w:hideMark/>
          </w:tcPr>
          <w:p w14:paraId="3F7CFBCA" w14:textId="2D84421D" w:rsidR="00070CD3" w:rsidRPr="00070CD3" w:rsidRDefault="00070CD3" w:rsidP="00070CD3">
            <w:pPr>
              <w:spacing w:after="0" w:line="240" w:lineRule="auto"/>
              <w:jc w:val="center"/>
              <w:rPr>
                <w:rFonts w:ascii="Times New Roman" w:eastAsia="Times New Roman" w:hAnsi="Times New Roman" w:cs="Times New Roman"/>
              </w:rPr>
            </w:pPr>
          </w:p>
        </w:tc>
        <w:tc>
          <w:tcPr>
            <w:tcW w:w="1157" w:type="dxa"/>
            <w:tcBorders>
              <w:top w:val="nil"/>
              <w:left w:val="nil"/>
              <w:bottom w:val="single" w:sz="4" w:space="0" w:color="auto"/>
              <w:right w:val="single" w:sz="4" w:space="0" w:color="auto"/>
            </w:tcBorders>
            <w:shd w:val="clear" w:color="auto" w:fill="auto"/>
            <w:hideMark/>
          </w:tcPr>
          <w:p w14:paraId="38D44CB9"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341" w:type="dxa"/>
            <w:tcBorders>
              <w:top w:val="nil"/>
              <w:left w:val="nil"/>
              <w:bottom w:val="single" w:sz="4" w:space="0" w:color="auto"/>
              <w:right w:val="single" w:sz="4" w:space="0" w:color="auto"/>
            </w:tcBorders>
            <w:shd w:val="clear" w:color="auto" w:fill="auto"/>
            <w:hideMark/>
          </w:tcPr>
          <w:p w14:paraId="439034F7"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452" w:type="dxa"/>
            <w:tcBorders>
              <w:top w:val="nil"/>
              <w:left w:val="nil"/>
              <w:bottom w:val="single" w:sz="4" w:space="0" w:color="auto"/>
              <w:right w:val="single" w:sz="4" w:space="0" w:color="auto"/>
            </w:tcBorders>
            <w:shd w:val="clear" w:color="auto" w:fill="auto"/>
            <w:hideMark/>
          </w:tcPr>
          <w:p w14:paraId="0E4CC6D1" w14:textId="1DA43777" w:rsidR="00070CD3" w:rsidRPr="00070CD3" w:rsidRDefault="000D0C95"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tính sau khi thi công và đo đạc theo thực tế</w:t>
            </w:r>
          </w:p>
        </w:tc>
      </w:tr>
      <w:tr w:rsidR="00070CD3" w:rsidRPr="00070CD3" w14:paraId="3565C784" w14:textId="77777777" w:rsidTr="001D5B56">
        <w:trPr>
          <w:trHeight w:val="1275"/>
        </w:trPr>
        <w:tc>
          <w:tcPr>
            <w:tcW w:w="600" w:type="dxa"/>
            <w:tcBorders>
              <w:top w:val="nil"/>
              <w:left w:val="single" w:sz="4" w:space="0" w:color="auto"/>
              <w:bottom w:val="single" w:sz="4" w:space="0" w:color="auto"/>
              <w:right w:val="single" w:sz="4" w:space="0" w:color="auto"/>
            </w:tcBorders>
            <w:shd w:val="clear" w:color="auto" w:fill="auto"/>
            <w:noWrap/>
            <w:hideMark/>
          </w:tcPr>
          <w:p w14:paraId="283046DB"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3180" w:type="dxa"/>
            <w:tcBorders>
              <w:top w:val="nil"/>
              <w:left w:val="nil"/>
              <w:bottom w:val="single" w:sz="4" w:space="0" w:color="auto"/>
              <w:right w:val="single" w:sz="4" w:space="0" w:color="auto"/>
            </w:tcBorders>
            <w:shd w:val="clear" w:color="auto" w:fill="auto"/>
          </w:tcPr>
          <w:p w14:paraId="5F1B01A5" w14:textId="19977DF8" w:rsidR="00070CD3" w:rsidRPr="00070CD3" w:rsidRDefault="00070CD3" w:rsidP="00070CD3">
            <w:pPr>
              <w:spacing w:after="0" w:line="240" w:lineRule="auto"/>
              <w:rPr>
                <w:rFonts w:ascii="Times New Roman" w:eastAsia="Times New Roman" w:hAnsi="Times New Roman" w:cs="Times New Roman"/>
              </w:rPr>
            </w:pPr>
          </w:p>
        </w:tc>
        <w:tc>
          <w:tcPr>
            <w:tcW w:w="583" w:type="dxa"/>
            <w:tcBorders>
              <w:top w:val="nil"/>
              <w:left w:val="nil"/>
              <w:bottom w:val="single" w:sz="4" w:space="0" w:color="auto"/>
              <w:right w:val="single" w:sz="4" w:space="0" w:color="auto"/>
            </w:tcBorders>
            <w:shd w:val="clear" w:color="auto" w:fill="auto"/>
            <w:hideMark/>
          </w:tcPr>
          <w:p w14:paraId="2A1AF8B9"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67C4AC9E"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auto" w:fill="auto"/>
            <w:hideMark/>
          </w:tcPr>
          <w:p w14:paraId="7F1F1A50"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674164FF"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50" w:type="dxa"/>
            <w:tcBorders>
              <w:top w:val="nil"/>
              <w:left w:val="nil"/>
              <w:bottom w:val="single" w:sz="4" w:space="0" w:color="auto"/>
              <w:right w:val="single" w:sz="4" w:space="0" w:color="auto"/>
            </w:tcBorders>
            <w:shd w:val="clear" w:color="auto" w:fill="auto"/>
            <w:hideMark/>
          </w:tcPr>
          <w:p w14:paraId="52CC873E" w14:textId="45E91542" w:rsidR="00070CD3" w:rsidRPr="00070CD3" w:rsidRDefault="00070CD3" w:rsidP="00070CD3">
            <w:pPr>
              <w:spacing w:after="0" w:line="240" w:lineRule="auto"/>
              <w:jc w:val="center"/>
              <w:rPr>
                <w:rFonts w:ascii="Times New Roman" w:eastAsia="Times New Roman" w:hAnsi="Times New Roman" w:cs="Times New Roman"/>
              </w:rPr>
            </w:pPr>
          </w:p>
        </w:tc>
        <w:tc>
          <w:tcPr>
            <w:tcW w:w="1157" w:type="dxa"/>
            <w:tcBorders>
              <w:top w:val="nil"/>
              <w:left w:val="nil"/>
              <w:bottom w:val="single" w:sz="4" w:space="0" w:color="auto"/>
              <w:right w:val="single" w:sz="4" w:space="0" w:color="auto"/>
            </w:tcBorders>
            <w:shd w:val="clear" w:color="auto" w:fill="auto"/>
            <w:hideMark/>
          </w:tcPr>
          <w:p w14:paraId="0B6D31FD" w14:textId="4D930FB6" w:rsidR="00070CD3" w:rsidRPr="00070CD3" w:rsidRDefault="001D5852"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w:t>
            </w:r>
          </w:p>
        </w:tc>
        <w:tc>
          <w:tcPr>
            <w:tcW w:w="1341" w:type="dxa"/>
            <w:tcBorders>
              <w:top w:val="nil"/>
              <w:left w:val="nil"/>
              <w:bottom w:val="single" w:sz="4" w:space="0" w:color="auto"/>
              <w:right w:val="single" w:sz="4" w:space="0" w:color="auto"/>
            </w:tcBorders>
            <w:shd w:val="clear" w:color="auto" w:fill="auto"/>
            <w:hideMark/>
          </w:tcPr>
          <w:p w14:paraId="77236FED"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xml:space="preserve">                 -   </w:t>
            </w:r>
          </w:p>
        </w:tc>
        <w:tc>
          <w:tcPr>
            <w:tcW w:w="1452" w:type="dxa"/>
            <w:tcBorders>
              <w:top w:val="nil"/>
              <w:left w:val="nil"/>
              <w:bottom w:val="single" w:sz="4" w:space="0" w:color="auto"/>
              <w:right w:val="single" w:sz="4" w:space="0" w:color="auto"/>
            </w:tcBorders>
            <w:shd w:val="clear" w:color="auto" w:fill="auto"/>
            <w:hideMark/>
          </w:tcPr>
          <w:p w14:paraId="2589E012"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tính sau khi thi công và đo đạc theo thực tế</w:t>
            </w:r>
          </w:p>
        </w:tc>
      </w:tr>
      <w:tr w:rsidR="00070CD3" w:rsidRPr="00070CD3" w14:paraId="7099D846" w14:textId="77777777" w:rsidTr="00070CD3">
        <w:trPr>
          <w:trHeight w:val="375"/>
        </w:trPr>
        <w:tc>
          <w:tcPr>
            <w:tcW w:w="600" w:type="dxa"/>
            <w:tcBorders>
              <w:top w:val="nil"/>
              <w:left w:val="single" w:sz="4" w:space="0" w:color="auto"/>
              <w:bottom w:val="single" w:sz="4" w:space="0" w:color="auto"/>
              <w:right w:val="single" w:sz="4" w:space="0" w:color="auto"/>
            </w:tcBorders>
            <w:shd w:val="clear" w:color="auto" w:fill="auto"/>
            <w:noWrap/>
            <w:hideMark/>
          </w:tcPr>
          <w:p w14:paraId="1CA3D68A"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3180" w:type="dxa"/>
            <w:tcBorders>
              <w:top w:val="nil"/>
              <w:left w:val="nil"/>
              <w:bottom w:val="single" w:sz="4" w:space="0" w:color="auto"/>
              <w:right w:val="single" w:sz="4" w:space="0" w:color="auto"/>
            </w:tcBorders>
            <w:shd w:val="clear" w:color="auto" w:fill="auto"/>
            <w:hideMark/>
          </w:tcPr>
          <w:p w14:paraId="546A3FD4"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583" w:type="dxa"/>
            <w:tcBorders>
              <w:top w:val="nil"/>
              <w:left w:val="nil"/>
              <w:bottom w:val="single" w:sz="4" w:space="0" w:color="auto"/>
              <w:right w:val="single" w:sz="4" w:space="0" w:color="auto"/>
            </w:tcBorders>
            <w:shd w:val="clear" w:color="auto" w:fill="auto"/>
            <w:hideMark/>
          </w:tcPr>
          <w:p w14:paraId="0B1F7DBD"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52276758"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auto" w:fill="auto"/>
            <w:hideMark/>
          </w:tcPr>
          <w:p w14:paraId="4CB470D6"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4159A1BA"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50" w:type="dxa"/>
            <w:tcBorders>
              <w:top w:val="nil"/>
              <w:left w:val="nil"/>
              <w:bottom w:val="single" w:sz="4" w:space="0" w:color="auto"/>
              <w:right w:val="single" w:sz="4" w:space="0" w:color="auto"/>
            </w:tcBorders>
            <w:shd w:val="clear" w:color="auto" w:fill="auto"/>
            <w:hideMark/>
          </w:tcPr>
          <w:p w14:paraId="269E2A33"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1157" w:type="dxa"/>
            <w:tcBorders>
              <w:top w:val="nil"/>
              <w:left w:val="nil"/>
              <w:bottom w:val="single" w:sz="4" w:space="0" w:color="auto"/>
              <w:right w:val="single" w:sz="4" w:space="0" w:color="auto"/>
            </w:tcBorders>
            <w:shd w:val="clear" w:color="auto" w:fill="auto"/>
            <w:hideMark/>
          </w:tcPr>
          <w:p w14:paraId="1CC5A0E6"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1341" w:type="dxa"/>
            <w:tcBorders>
              <w:top w:val="nil"/>
              <w:left w:val="nil"/>
              <w:bottom w:val="single" w:sz="4" w:space="0" w:color="auto"/>
              <w:right w:val="single" w:sz="4" w:space="0" w:color="auto"/>
            </w:tcBorders>
            <w:shd w:val="clear" w:color="auto" w:fill="auto"/>
            <w:hideMark/>
          </w:tcPr>
          <w:p w14:paraId="64BA5E23"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1452" w:type="dxa"/>
            <w:tcBorders>
              <w:top w:val="nil"/>
              <w:left w:val="nil"/>
              <w:bottom w:val="single" w:sz="4" w:space="0" w:color="auto"/>
              <w:right w:val="single" w:sz="4" w:space="0" w:color="auto"/>
            </w:tcBorders>
            <w:shd w:val="clear" w:color="auto" w:fill="auto"/>
            <w:hideMark/>
          </w:tcPr>
          <w:p w14:paraId="5CBA4299"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r>
      <w:tr w:rsidR="00070CD3" w:rsidRPr="00070CD3" w14:paraId="5FE5FA33" w14:textId="77777777" w:rsidTr="00070CD3">
        <w:trPr>
          <w:trHeight w:val="375"/>
        </w:trPr>
        <w:tc>
          <w:tcPr>
            <w:tcW w:w="600" w:type="dxa"/>
            <w:tcBorders>
              <w:top w:val="nil"/>
              <w:left w:val="single" w:sz="4" w:space="0" w:color="auto"/>
              <w:bottom w:val="single" w:sz="4" w:space="0" w:color="auto"/>
              <w:right w:val="single" w:sz="4" w:space="0" w:color="auto"/>
            </w:tcBorders>
            <w:shd w:val="clear" w:color="auto" w:fill="auto"/>
            <w:noWrap/>
            <w:hideMark/>
          </w:tcPr>
          <w:p w14:paraId="590AD676"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3180" w:type="dxa"/>
            <w:tcBorders>
              <w:top w:val="nil"/>
              <w:left w:val="nil"/>
              <w:bottom w:val="single" w:sz="4" w:space="0" w:color="auto"/>
              <w:right w:val="single" w:sz="4" w:space="0" w:color="auto"/>
            </w:tcBorders>
            <w:shd w:val="clear" w:color="auto" w:fill="auto"/>
            <w:hideMark/>
          </w:tcPr>
          <w:p w14:paraId="0FD24F67"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583" w:type="dxa"/>
            <w:tcBorders>
              <w:top w:val="nil"/>
              <w:left w:val="nil"/>
              <w:bottom w:val="single" w:sz="4" w:space="0" w:color="auto"/>
              <w:right w:val="single" w:sz="4" w:space="0" w:color="auto"/>
            </w:tcBorders>
            <w:shd w:val="clear" w:color="auto" w:fill="auto"/>
            <w:hideMark/>
          </w:tcPr>
          <w:p w14:paraId="123CD06D"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816" w:type="dxa"/>
            <w:tcBorders>
              <w:top w:val="nil"/>
              <w:left w:val="nil"/>
              <w:bottom w:val="single" w:sz="4" w:space="0" w:color="auto"/>
              <w:right w:val="single" w:sz="4" w:space="0" w:color="auto"/>
            </w:tcBorders>
            <w:shd w:val="clear" w:color="auto" w:fill="auto"/>
            <w:hideMark/>
          </w:tcPr>
          <w:p w14:paraId="4214AD4E"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635" w:type="dxa"/>
            <w:tcBorders>
              <w:top w:val="nil"/>
              <w:left w:val="nil"/>
              <w:bottom w:val="single" w:sz="4" w:space="0" w:color="auto"/>
              <w:right w:val="single" w:sz="4" w:space="0" w:color="auto"/>
            </w:tcBorders>
            <w:shd w:val="clear" w:color="auto" w:fill="auto"/>
            <w:hideMark/>
          </w:tcPr>
          <w:p w14:paraId="2E495CA8"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65" w:type="dxa"/>
            <w:tcBorders>
              <w:top w:val="nil"/>
              <w:left w:val="nil"/>
              <w:bottom w:val="single" w:sz="4" w:space="0" w:color="auto"/>
              <w:right w:val="single" w:sz="4" w:space="0" w:color="auto"/>
            </w:tcBorders>
            <w:shd w:val="clear" w:color="auto" w:fill="auto"/>
            <w:hideMark/>
          </w:tcPr>
          <w:p w14:paraId="4F747245"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950" w:type="dxa"/>
            <w:tcBorders>
              <w:top w:val="nil"/>
              <w:left w:val="nil"/>
              <w:bottom w:val="single" w:sz="4" w:space="0" w:color="auto"/>
              <w:right w:val="single" w:sz="4" w:space="0" w:color="auto"/>
            </w:tcBorders>
            <w:shd w:val="clear" w:color="auto" w:fill="auto"/>
            <w:hideMark/>
          </w:tcPr>
          <w:p w14:paraId="4150A7B8"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 </w:t>
            </w:r>
          </w:p>
        </w:tc>
        <w:tc>
          <w:tcPr>
            <w:tcW w:w="1157" w:type="dxa"/>
            <w:tcBorders>
              <w:top w:val="nil"/>
              <w:left w:val="nil"/>
              <w:bottom w:val="single" w:sz="4" w:space="0" w:color="auto"/>
              <w:right w:val="single" w:sz="4" w:space="0" w:color="auto"/>
            </w:tcBorders>
            <w:shd w:val="clear" w:color="auto" w:fill="auto"/>
            <w:hideMark/>
          </w:tcPr>
          <w:p w14:paraId="4E3F11D6"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1341" w:type="dxa"/>
            <w:tcBorders>
              <w:top w:val="nil"/>
              <w:left w:val="nil"/>
              <w:bottom w:val="single" w:sz="4" w:space="0" w:color="auto"/>
              <w:right w:val="single" w:sz="4" w:space="0" w:color="auto"/>
            </w:tcBorders>
            <w:shd w:val="clear" w:color="auto" w:fill="auto"/>
            <w:hideMark/>
          </w:tcPr>
          <w:p w14:paraId="649C3055"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c>
          <w:tcPr>
            <w:tcW w:w="1452" w:type="dxa"/>
            <w:tcBorders>
              <w:top w:val="nil"/>
              <w:left w:val="nil"/>
              <w:bottom w:val="single" w:sz="4" w:space="0" w:color="auto"/>
              <w:right w:val="single" w:sz="4" w:space="0" w:color="auto"/>
            </w:tcBorders>
            <w:shd w:val="clear" w:color="auto" w:fill="auto"/>
            <w:hideMark/>
          </w:tcPr>
          <w:p w14:paraId="56F714CE"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r>
      <w:tr w:rsidR="00070CD3" w:rsidRPr="00070CD3" w14:paraId="603D4D40" w14:textId="77777777" w:rsidTr="00070CD3">
        <w:trPr>
          <w:trHeight w:val="375"/>
        </w:trPr>
        <w:tc>
          <w:tcPr>
            <w:tcW w:w="600" w:type="dxa"/>
            <w:tcBorders>
              <w:top w:val="nil"/>
              <w:left w:val="single" w:sz="4" w:space="0" w:color="auto"/>
              <w:bottom w:val="single" w:sz="4" w:space="0" w:color="auto"/>
              <w:right w:val="single" w:sz="4" w:space="0" w:color="auto"/>
            </w:tcBorders>
            <w:shd w:val="clear" w:color="000000" w:fill="BDD7EE"/>
            <w:noWrap/>
            <w:hideMark/>
          </w:tcPr>
          <w:p w14:paraId="14BC6ECA" w14:textId="77777777" w:rsidR="00070CD3" w:rsidRPr="00070CD3" w:rsidRDefault="00070CD3" w:rsidP="00070CD3">
            <w:pPr>
              <w:spacing w:after="0" w:line="240" w:lineRule="auto"/>
              <w:jc w:val="center"/>
              <w:rPr>
                <w:rFonts w:ascii="Times New Roman" w:eastAsia="Times New Roman" w:hAnsi="Times New Roman" w:cs="Times New Roman"/>
              </w:rPr>
            </w:pPr>
            <w:r w:rsidRPr="00070CD3">
              <w:rPr>
                <w:rFonts w:ascii="Times New Roman" w:eastAsia="Times New Roman" w:hAnsi="Times New Roman" w:cs="Times New Roman"/>
              </w:rPr>
              <w:t>II</w:t>
            </w:r>
          </w:p>
        </w:tc>
        <w:tc>
          <w:tcPr>
            <w:tcW w:w="8286" w:type="dxa"/>
            <w:gridSpan w:val="7"/>
            <w:tcBorders>
              <w:top w:val="single" w:sz="4" w:space="0" w:color="auto"/>
              <w:left w:val="nil"/>
              <w:bottom w:val="single" w:sz="4" w:space="0" w:color="auto"/>
              <w:right w:val="nil"/>
            </w:tcBorders>
            <w:shd w:val="clear" w:color="000000" w:fill="BDD7EE"/>
            <w:hideMark/>
          </w:tcPr>
          <w:p w14:paraId="1BF30351" w14:textId="77777777" w:rsidR="00070CD3" w:rsidRPr="00070CD3" w:rsidRDefault="00070CD3" w:rsidP="00070CD3">
            <w:pPr>
              <w:spacing w:after="0" w:line="240" w:lineRule="auto"/>
              <w:jc w:val="center"/>
              <w:rPr>
                <w:rFonts w:ascii="Times New Roman" w:eastAsia="Times New Roman" w:hAnsi="Times New Roman" w:cs="Times New Roman"/>
                <w:b/>
                <w:bCs/>
              </w:rPr>
            </w:pPr>
            <w:r w:rsidRPr="00070CD3">
              <w:rPr>
                <w:rFonts w:ascii="Times New Roman" w:eastAsia="Times New Roman" w:hAnsi="Times New Roman" w:cs="Times New Roman"/>
                <w:b/>
                <w:bCs/>
              </w:rPr>
              <w:t xml:space="preserve">TỔNG CỘNG </w:t>
            </w:r>
          </w:p>
        </w:tc>
        <w:tc>
          <w:tcPr>
            <w:tcW w:w="1341" w:type="dxa"/>
            <w:tcBorders>
              <w:top w:val="nil"/>
              <w:left w:val="nil"/>
              <w:bottom w:val="single" w:sz="4" w:space="0" w:color="auto"/>
              <w:right w:val="single" w:sz="4" w:space="0" w:color="auto"/>
            </w:tcBorders>
            <w:shd w:val="clear" w:color="000000" w:fill="BDD7EE"/>
            <w:hideMark/>
          </w:tcPr>
          <w:p w14:paraId="54D2FC49" w14:textId="77777777" w:rsidR="00070CD3" w:rsidRPr="00070CD3" w:rsidRDefault="00070CD3" w:rsidP="00070CD3">
            <w:pPr>
              <w:spacing w:after="0" w:line="240" w:lineRule="auto"/>
              <w:rPr>
                <w:rFonts w:ascii="Times New Roman" w:eastAsia="Times New Roman" w:hAnsi="Times New Roman" w:cs="Times New Roman"/>
                <w:b/>
                <w:bCs/>
              </w:rPr>
            </w:pPr>
            <w:r w:rsidRPr="00070CD3">
              <w:rPr>
                <w:rFonts w:ascii="Times New Roman" w:eastAsia="Times New Roman" w:hAnsi="Times New Roman" w:cs="Times New Roman"/>
                <w:b/>
                <w:bCs/>
              </w:rPr>
              <w:t xml:space="preserve">                 -   </w:t>
            </w:r>
          </w:p>
        </w:tc>
        <w:tc>
          <w:tcPr>
            <w:tcW w:w="1452" w:type="dxa"/>
            <w:tcBorders>
              <w:top w:val="nil"/>
              <w:left w:val="nil"/>
              <w:bottom w:val="single" w:sz="4" w:space="0" w:color="auto"/>
              <w:right w:val="single" w:sz="4" w:space="0" w:color="auto"/>
            </w:tcBorders>
            <w:shd w:val="clear" w:color="000000" w:fill="BDD7EE"/>
            <w:hideMark/>
          </w:tcPr>
          <w:p w14:paraId="3D256FC2" w14:textId="77777777" w:rsidR="00070CD3" w:rsidRPr="00070CD3" w:rsidRDefault="00070CD3" w:rsidP="00070CD3">
            <w:pPr>
              <w:spacing w:after="0" w:line="240" w:lineRule="auto"/>
              <w:rPr>
                <w:rFonts w:ascii="Times New Roman" w:eastAsia="Times New Roman" w:hAnsi="Times New Roman" w:cs="Times New Roman"/>
              </w:rPr>
            </w:pPr>
            <w:r w:rsidRPr="00070CD3">
              <w:rPr>
                <w:rFonts w:ascii="Times New Roman" w:eastAsia="Times New Roman" w:hAnsi="Times New Roman" w:cs="Times New Roman"/>
              </w:rPr>
              <w:t> </w:t>
            </w:r>
          </w:p>
        </w:tc>
      </w:tr>
    </w:tbl>
    <w:p w14:paraId="2AC9800B" w14:textId="77777777" w:rsidR="00BF36F8" w:rsidRPr="006F53C3" w:rsidRDefault="00BF36F8" w:rsidP="00547476">
      <w:pPr>
        <w:jc w:val="both"/>
        <w:rPr>
          <w:rFonts w:ascii="Times New Roman" w:hAnsi="Times New Roman" w:cs="Times New Roman"/>
          <w:b/>
          <w:i/>
          <w:sz w:val="26"/>
          <w:szCs w:val="26"/>
        </w:rPr>
      </w:pPr>
    </w:p>
    <w:sectPr w:rsidR="00BF36F8" w:rsidRPr="006F53C3" w:rsidSect="00BE3551">
      <w:type w:val="continuous"/>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80" w:hanging="860"/>
      </w:pPr>
      <w:rPr>
        <w:rFonts w:ascii="Verdana" w:hAnsi="Verdana" w:cs="Verdana"/>
        <w:w w:val="85"/>
        <w:sz w:val="24"/>
        <w:szCs w:val="24"/>
      </w:rPr>
    </w:lvl>
    <w:lvl w:ilvl="1">
      <w:start w:val="1"/>
      <w:numFmt w:val="bullet"/>
      <w:lvlText w:val=""/>
      <w:lvlJc w:val="left"/>
      <w:pPr>
        <w:tabs>
          <w:tab w:val="num" w:pos="0"/>
        </w:tabs>
        <w:ind w:left="2266" w:hanging="860"/>
      </w:pPr>
      <w:rPr>
        <w:rFonts w:ascii="Symbol" w:hAnsi="Symbol"/>
      </w:rPr>
    </w:lvl>
    <w:lvl w:ilvl="2">
      <w:start w:val="1"/>
      <w:numFmt w:val="bullet"/>
      <w:lvlText w:val=""/>
      <w:lvlJc w:val="left"/>
      <w:pPr>
        <w:tabs>
          <w:tab w:val="num" w:pos="0"/>
        </w:tabs>
        <w:ind w:left="3052" w:hanging="860"/>
      </w:pPr>
      <w:rPr>
        <w:rFonts w:ascii="Symbol" w:hAnsi="Symbol"/>
      </w:rPr>
    </w:lvl>
    <w:lvl w:ilvl="3">
      <w:start w:val="1"/>
      <w:numFmt w:val="bullet"/>
      <w:lvlText w:val=""/>
      <w:lvlJc w:val="left"/>
      <w:pPr>
        <w:tabs>
          <w:tab w:val="num" w:pos="0"/>
        </w:tabs>
        <w:ind w:left="3838" w:hanging="860"/>
      </w:pPr>
      <w:rPr>
        <w:rFonts w:ascii="Symbol" w:hAnsi="Symbol"/>
      </w:rPr>
    </w:lvl>
    <w:lvl w:ilvl="4">
      <w:start w:val="1"/>
      <w:numFmt w:val="bullet"/>
      <w:lvlText w:val=""/>
      <w:lvlJc w:val="left"/>
      <w:pPr>
        <w:tabs>
          <w:tab w:val="num" w:pos="0"/>
        </w:tabs>
        <w:ind w:left="4624" w:hanging="860"/>
      </w:pPr>
      <w:rPr>
        <w:rFonts w:ascii="Symbol" w:hAnsi="Symbol"/>
      </w:rPr>
    </w:lvl>
    <w:lvl w:ilvl="5">
      <w:start w:val="1"/>
      <w:numFmt w:val="bullet"/>
      <w:lvlText w:val=""/>
      <w:lvlJc w:val="left"/>
      <w:pPr>
        <w:tabs>
          <w:tab w:val="num" w:pos="0"/>
        </w:tabs>
        <w:ind w:left="5410" w:hanging="860"/>
      </w:pPr>
      <w:rPr>
        <w:rFonts w:ascii="Symbol" w:hAnsi="Symbol"/>
      </w:rPr>
    </w:lvl>
    <w:lvl w:ilvl="6">
      <w:start w:val="1"/>
      <w:numFmt w:val="bullet"/>
      <w:lvlText w:val=""/>
      <w:lvlJc w:val="left"/>
      <w:pPr>
        <w:tabs>
          <w:tab w:val="num" w:pos="0"/>
        </w:tabs>
        <w:ind w:left="6196" w:hanging="860"/>
      </w:pPr>
      <w:rPr>
        <w:rFonts w:ascii="Symbol" w:hAnsi="Symbol"/>
      </w:rPr>
    </w:lvl>
    <w:lvl w:ilvl="7">
      <w:start w:val="1"/>
      <w:numFmt w:val="bullet"/>
      <w:lvlText w:val=""/>
      <w:lvlJc w:val="left"/>
      <w:pPr>
        <w:tabs>
          <w:tab w:val="num" w:pos="0"/>
        </w:tabs>
        <w:ind w:left="6982" w:hanging="860"/>
      </w:pPr>
      <w:rPr>
        <w:rFonts w:ascii="Symbol" w:hAnsi="Symbol"/>
      </w:rPr>
    </w:lvl>
    <w:lvl w:ilvl="8">
      <w:start w:val="1"/>
      <w:numFmt w:val="bullet"/>
      <w:lvlText w:val=""/>
      <w:lvlJc w:val="left"/>
      <w:pPr>
        <w:tabs>
          <w:tab w:val="num" w:pos="0"/>
        </w:tabs>
        <w:ind w:left="7768" w:hanging="8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80" w:hanging="860"/>
      </w:pPr>
      <w:rPr>
        <w:rFonts w:eastAsia="Verdana" w:cs="Verdana"/>
        <w:w w:val="79"/>
        <w:sz w:val="24"/>
        <w:szCs w:val="24"/>
      </w:rPr>
    </w:lvl>
    <w:lvl w:ilvl="1">
      <w:start w:val="1"/>
      <w:numFmt w:val="bullet"/>
      <w:lvlText w:val=""/>
      <w:lvlJc w:val="left"/>
      <w:pPr>
        <w:tabs>
          <w:tab w:val="num" w:pos="0"/>
        </w:tabs>
        <w:ind w:left="2266" w:hanging="860"/>
      </w:pPr>
      <w:rPr>
        <w:rFonts w:ascii="Symbol" w:hAnsi="Symbol"/>
      </w:rPr>
    </w:lvl>
    <w:lvl w:ilvl="2">
      <w:start w:val="1"/>
      <w:numFmt w:val="bullet"/>
      <w:lvlText w:val=""/>
      <w:lvlJc w:val="left"/>
      <w:pPr>
        <w:tabs>
          <w:tab w:val="num" w:pos="0"/>
        </w:tabs>
        <w:ind w:left="3052" w:hanging="860"/>
      </w:pPr>
      <w:rPr>
        <w:rFonts w:ascii="Symbol" w:hAnsi="Symbol"/>
      </w:rPr>
    </w:lvl>
    <w:lvl w:ilvl="3">
      <w:start w:val="1"/>
      <w:numFmt w:val="bullet"/>
      <w:lvlText w:val=""/>
      <w:lvlJc w:val="left"/>
      <w:pPr>
        <w:tabs>
          <w:tab w:val="num" w:pos="0"/>
        </w:tabs>
        <w:ind w:left="3838" w:hanging="860"/>
      </w:pPr>
      <w:rPr>
        <w:rFonts w:ascii="Symbol" w:hAnsi="Symbol"/>
      </w:rPr>
    </w:lvl>
    <w:lvl w:ilvl="4">
      <w:start w:val="1"/>
      <w:numFmt w:val="bullet"/>
      <w:lvlText w:val=""/>
      <w:lvlJc w:val="left"/>
      <w:pPr>
        <w:tabs>
          <w:tab w:val="num" w:pos="0"/>
        </w:tabs>
        <w:ind w:left="4624" w:hanging="860"/>
      </w:pPr>
      <w:rPr>
        <w:rFonts w:ascii="Symbol" w:hAnsi="Symbol"/>
      </w:rPr>
    </w:lvl>
    <w:lvl w:ilvl="5">
      <w:start w:val="1"/>
      <w:numFmt w:val="bullet"/>
      <w:lvlText w:val=""/>
      <w:lvlJc w:val="left"/>
      <w:pPr>
        <w:tabs>
          <w:tab w:val="num" w:pos="0"/>
        </w:tabs>
        <w:ind w:left="5410" w:hanging="860"/>
      </w:pPr>
      <w:rPr>
        <w:rFonts w:ascii="Symbol" w:hAnsi="Symbol"/>
      </w:rPr>
    </w:lvl>
    <w:lvl w:ilvl="6">
      <w:start w:val="1"/>
      <w:numFmt w:val="bullet"/>
      <w:lvlText w:val=""/>
      <w:lvlJc w:val="left"/>
      <w:pPr>
        <w:tabs>
          <w:tab w:val="num" w:pos="0"/>
        </w:tabs>
        <w:ind w:left="6196" w:hanging="860"/>
      </w:pPr>
      <w:rPr>
        <w:rFonts w:ascii="Symbol" w:hAnsi="Symbol"/>
      </w:rPr>
    </w:lvl>
    <w:lvl w:ilvl="7">
      <w:start w:val="1"/>
      <w:numFmt w:val="bullet"/>
      <w:lvlText w:val=""/>
      <w:lvlJc w:val="left"/>
      <w:pPr>
        <w:tabs>
          <w:tab w:val="num" w:pos="0"/>
        </w:tabs>
        <w:ind w:left="6982" w:hanging="860"/>
      </w:pPr>
      <w:rPr>
        <w:rFonts w:ascii="Symbol" w:hAnsi="Symbol"/>
      </w:rPr>
    </w:lvl>
    <w:lvl w:ilvl="8">
      <w:start w:val="1"/>
      <w:numFmt w:val="bullet"/>
      <w:lvlText w:val=""/>
      <w:lvlJc w:val="left"/>
      <w:pPr>
        <w:tabs>
          <w:tab w:val="num" w:pos="0"/>
        </w:tabs>
        <w:ind w:left="7768" w:hanging="860"/>
      </w:pPr>
      <w:rPr>
        <w:rFonts w:ascii="Symbol" w:hAnsi="Symbol"/>
      </w:rPr>
    </w:lvl>
  </w:abstractNum>
  <w:abstractNum w:abstractNumId="3" w15:restartNumberingAfterBreak="0">
    <w:nsid w:val="00000005"/>
    <w:multiLevelType w:val="multilevel"/>
    <w:tmpl w:val="00000005"/>
    <w:lvl w:ilvl="0">
      <w:start w:val="1"/>
      <w:numFmt w:val="bullet"/>
      <w:lvlText w:val="-"/>
      <w:lvlJc w:val="left"/>
      <w:pPr>
        <w:tabs>
          <w:tab w:val="num" w:pos="0"/>
        </w:tabs>
        <w:ind w:left="720" w:hanging="360"/>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3E4D4D1C"/>
    <w:multiLevelType w:val="hybridMultilevel"/>
    <w:tmpl w:val="F8127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877D7"/>
    <w:multiLevelType w:val="hybridMultilevel"/>
    <w:tmpl w:val="831675F8"/>
    <w:lvl w:ilvl="0" w:tplc="0EEE0DC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AB20BA"/>
    <w:multiLevelType w:val="hybridMultilevel"/>
    <w:tmpl w:val="EB72396E"/>
    <w:lvl w:ilvl="0" w:tplc="0EEE0DC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3413A"/>
    <w:multiLevelType w:val="hybridMultilevel"/>
    <w:tmpl w:val="9FF649BE"/>
    <w:lvl w:ilvl="0" w:tplc="25FEFB34">
      <w:start w:val="5"/>
      <w:numFmt w:val="bullet"/>
      <w:lvlText w:val="h"/>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F36A99"/>
    <w:multiLevelType w:val="hybridMultilevel"/>
    <w:tmpl w:val="60C24942"/>
    <w:lvl w:ilvl="0" w:tplc="2C68F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53BCA"/>
    <w:multiLevelType w:val="hybridMultilevel"/>
    <w:tmpl w:val="C40EFBD6"/>
    <w:lvl w:ilvl="0" w:tplc="0EEE0D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2429B"/>
    <w:multiLevelType w:val="hybridMultilevel"/>
    <w:tmpl w:val="FBC6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72096"/>
    <w:multiLevelType w:val="multilevel"/>
    <w:tmpl w:val="8CDE9B8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7"/>
  </w:num>
  <w:num w:numId="2">
    <w:abstractNumId w:val="11"/>
  </w:num>
  <w:num w:numId="3">
    <w:abstractNumId w:val="9"/>
  </w:num>
  <w:num w:numId="4">
    <w:abstractNumId w:val="10"/>
  </w:num>
  <w:num w:numId="5">
    <w:abstractNumId w:val="1"/>
  </w:num>
  <w:num w:numId="6">
    <w:abstractNumId w:val="2"/>
  </w:num>
  <w:num w:numId="7">
    <w:abstractNumId w:val="5"/>
  </w:num>
  <w:num w:numId="8">
    <w:abstractNumId w:val="6"/>
  </w:num>
  <w:num w:numId="9">
    <w:abstractNumId w:val="3"/>
  </w:num>
  <w:num w:numId="10">
    <w:abstractNumId w:val="4"/>
  </w:num>
  <w:num w:numId="11">
    <w:abstractNumId w:val="14"/>
  </w:num>
  <w:num w:numId="12">
    <w:abstractNumId w:val="0"/>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95"/>
    <w:rsid w:val="00000344"/>
    <w:rsid w:val="00002240"/>
    <w:rsid w:val="0000299D"/>
    <w:rsid w:val="00003097"/>
    <w:rsid w:val="000227B3"/>
    <w:rsid w:val="000424E3"/>
    <w:rsid w:val="00043ACF"/>
    <w:rsid w:val="000474F4"/>
    <w:rsid w:val="00055EC8"/>
    <w:rsid w:val="00070CD3"/>
    <w:rsid w:val="00070DC7"/>
    <w:rsid w:val="000722F7"/>
    <w:rsid w:val="000757B3"/>
    <w:rsid w:val="00076CCE"/>
    <w:rsid w:val="0007729A"/>
    <w:rsid w:val="0008163F"/>
    <w:rsid w:val="00083171"/>
    <w:rsid w:val="00096EAE"/>
    <w:rsid w:val="000A499C"/>
    <w:rsid w:val="000A5BB9"/>
    <w:rsid w:val="000B0615"/>
    <w:rsid w:val="000C1556"/>
    <w:rsid w:val="000C5F50"/>
    <w:rsid w:val="000C7C2D"/>
    <w:rsid w:val="000C7CBB"/>
    <w:rsid w:val="000D0C95"/>
    <w:rsid w:val="000E266D"/>
    <w:rsid w:val="000E50C8"/>
    <w:rsid w:val="00101ABC"/>
    <w:rsid w:val="00102435"/>
    <w:rsid w:val="00103F8F"/>
    <w:rsid w:val="001064C8"/>
    <w:rsid w:val="00124BAD"/>
    <w:rsid w:val="001271D3"/>
    <w:rsid w:val="001337D6"/>
    <w:rsid w:val="00147C10"/>
    <w:rsid w:val="00161BDF"/>
    <w:rsid w:val="00161C71"/>
    <w:rsid w:val="00162DF8"/>
    <w:rsid w:val="00177296"/>
    <w:rsid w:val="0018136C"/>
    <w:rsid w:val="001A02C6"/>
    <w:rsid w:val="001B0A85"/>
    <w:rsid w:val="001B1D6C"/>
    <w:rsid w:val="001C0FA9"/>
    <w:rsid w:val="001C645B"/>
    <w:rsid w:val="001C7A2C"/>
    <w:rsid w:val="001D5852"/>
    <w:rsid w:val="001D5B56"/>
    <w:rsid w:val="001D6C57"/>
    <w:rsid w:val="001E3245"/>
    <w:rsid w:val="001E6882"/>
    <w:rsid w:val="001F1BF6"/>
    <w:rsid w:val="001F2585"/>
    <w:rsid w:val="001F4F25"/>
    <w:rsid w:val="00216251"/>
    <w:rsid w:val="00221FD7"/>
    <w:rsid w:val="00223F71"/>
    <w:rsid w:val="00245B91"/>
    <w:rsid w:val="00252191"/>
    <w:rsid w:val="00254B92"/>
    <w:rsid w:val="0025502E"/>
    <w:rsid w:val="0025673F"/>
    <w:rsid w:val="00276AF8"/>
    <w:rsid w:val="002771D9"/>
    <w:rsid w:val="00280141"/>
    <w:rsid w:val="00282388"/>
    <w:rsid w:val="002826C3"/>
    <w:rsid w:val="002A3E98"/>
    <w:rsid w:val="002A4E0B"/>
    <w:rsid w:val="002A581F"/>
    <w:rsid w:val="002B2B6D"/>
    <w:rsid w:val="002C02DE"/>
    <w:rsid w:val="002C0876"/>
    <w:rsid w:val="002C1343"/>
    <w:rsid w:val="002C21AD"/>
    <w:rsid w:val="002C6747"/>
    <w:rsid w:val="002D1733"/>
    <w:rsid w:val="002D20C6"/>
    <w:rsid w:val="002D4933"/>
    <w:rsid w:val="002D509E"/>
    <w:rsid w:val="002D656B"/>
    <w:rsid w:val="002E3618"/>
    <w:rsid w:val="002E3A00"/>
    <w:rsid w:val="003005C8"/>
    <w:rsid w:val="00301339"/>
    <w:rsid w:val="00302A61"/>
    <w:rsid w:val="003060E9"/>
    <w:rsid w:val="0031008B"/>
    <w:rsid w:val="003225AA"/>
    <w:rsid w:val="003311B6"/>
    <w:rsid w:val="003333A8"/>
    <w:rsid w:val="00341945"/>
    <w:rsid w:val="0034669A"/>
    <w:rsid w:val="003530E7"/>
    <w:rsid w:val="00353958"/>
    <w:rsid w:val="00357214"/>
    <w:rsid w:val="003647E8"/>
    <w:rsid w:val="00365CC6"/>
    <w:rsid w:val="00370BBA"/>
    <w:rsid w:val="00372BA6"/>
    <w:rsid w:val="00377806"/>
    <w:rsid w:val="00380DB3"/>
    <w:rsid w:val="00385015"/>
    <w:rsid w:val="0039099B"/>
    <w:rsid w:val="003B0DFA"/>
    <w:rsid w:val="003B19DA"/>
    <w:rsid w:val="003B7C42"/>
    <w:rsid w:val="003D4F11"/>
    <w:rsid w:val="003E1060"/>
    <w:rsid w:val="003E37DA"/>
    <w:rsid w:val="003F10B7"/>
    <w:rsid w:val="00431A14"/>
    <w:rsid w:val="00445269"/>
    <w:rsid w:val="00452E77"/>
    <w:rsid w:val="0045407D"/>
    <w:rsid w:val="00460103"/>
    <w:rsid w:val="00462323"/>
    <w:rsid w:val="0046525F"/>
    <w:rsid w:val="00471119"/>
    <w:rsid w:val="00474CBD"/>
    <w:rsid w:val="00477915"/>
    <w:rsid w:val="00491FC0"/>
    <w:rsid w:val="004A2ABA"/>
    <w:rsid w:val="004A6CD6"/>
    <w:rsid w:val="004A765B"/>
    <w:rsid w:val="004B33A5"/>
    <w:rsid w:val="004C6B57"/>
    <w:rsid w:val="004D6193"/>
    <w:rsid w:val="004D762D"/>
    <w:rsid w:val="005027AC"/>
    <w:rsid w:val="00502838"/>
    <w:rsid w:val="00515DDB"/>
    <w:rsid w:val="005204B3"/>
    <w:rsid w:val="0052725B"/>
    <w:rsid w:val="0052790C"/>
    <w:rsid w:val="00532A93"/>
    <w:rsid w:val="00537495"/>
    <w:rsid w:val="00544DDB"/>
    <w:rsid w:val="00547476"/>
    <w:rsid w:val="0055465E"/>
    <w:rsid w:val="0055546B"/>
    <w:rsid w:val="0056309A"/>
    <w:rsid w:val="0056524D"/>
    <w:rsid w:val="0057444A"/>
    <w:rsid w:val="005842A9"/>
    <w:rsid w:val="005A4BC9"/>
    <w:rsid w:val="005A6524"/>
    <w:rsid w:val="005B1FE2"/>
    <w:rsid w:val="00600D11"/>
    <w:rsid w:val="00613BA6"/>
    <w:rsid w:val="006173D1"/>
    <w:rsid w:val="006266E7"/>
    <w:rsid w:val="00630410"/>
    <w:rsid w:val="006323A5"/>
    <w:rsid w:val="006324FE"/>
    <w:rsid w:val="00636379"/>
    <w:rsid w:val="006454D7"/>
    <w:rsid w:val="00647DA1"/>
    <w:rsid w:val="00651D8E"/>
    <w:rsid w:val="00653496"/>
    <w:rsid w:val="00655C9C"/>
    <w:rsid w:val="00656783"/>
    <w:rsid w:val="00661F2F"/>
    <w:rsid w:val="006632B4"/>
    <w:rsid w:val="00665E6E"/>
    <w:rsid w:val="00665F59"/>
    <w:rsid w:val="006708E3"/>
    <w:rsid w:val="00671448"/>
    <w:rsid w:val="0067523A"/>
    <w:rsid w:val="0068267C"/>
    <w:rsid w:val="00685B34"/>
    <w:rsid w:val="00690251"/>
    <w:rsid w:val="00697AA2"/>
    <w:rsid w:val="006A7669"/>
    <w:rsid w:val="006B15C1"/>
    <w:rsid w:val="006B6DA1"/>
    <w:rsid w:val="006C32C6"/>
    <w:rsid w:val="006C61EC"/>
    <w:rsid w:val="006C62AD"/>
    <w:rsid w:val="006C74E3"/>
    <w:rsid w:val="006E017C"/>
    <w:rsid w:val="006E157C"/>
    <w:rsid w:val="006E4B64"/>
    <w:rsid w:val="006E5C49"/>
    <w:rsid w:val="006F044A"/>
    <w:rsid w:val="006F3C43"/>
    <w:rsid w:val="006F53C3"/>
    <w:rsid w:val="007239F9"/>
    <w:rsid w:val="00724907"/>
    <w:rsid w:val="00726045"/>
    <w:rsid w:val="00730395"/>
    <w:rsid w:val="00741735"/>
    <w:rsid w:val="007418AA"/>
    <w:rsid w:val="00742460"/>
    <w:rsid w:val="00750691"/>
    <w:rsid w:val="00752219"/>
    <w:rsid w:val="00766622"/>
    <w:rsid w:val="00770C71"/>
    <w:rsid w:val="00776DD2"/>
    <w:rsid w:val="00790E24"/>
    <w:rsid w:val="00792B70"/>
    <w:rsid w:val="007965B7"/>
    <w:rsid w:val="00797A25"/>
    <w:rsid w:val="007A6C9C"/>
    <w:rsid w:val="007A7D13"/>
    <w:rsid w:val="007B48F4"/>
    <w:rsid w:val="007C453E"/>
    <w:rsid w:val="007C7183"/>
    <w:rsid w:val="007D796A"/>
    <w:rsid w:val="007E7E69"/>
    <w:rsid w:val="007F1432"/>
    <w:rsid w:val="007F14BB"/>
    <w:rsid w:val="007F4153"/>
    <w:rsid w:val="008019C0"/>
    <w:rsid w:val="0080385B"/>
    <w:rsid w:val="00805E89"/>
    <w:rsid w:val="0081213A"/>
    <w:rsid w:val="00813098"/>
    <w:rsid w:val="00814222"/>
    <w:rsid w:val="00814FCE"/>
    <w:rsid w:val="00817309"/>
    <w:rsid w:val="00822688"/>
    <w:rsid w:val="00822F88"/>
    <w:rsid w:val="00825CB8"/>
    <w:rsid w:val="00830341"/>
    <w:rsid w:val="00835EE9"/>
    <w:rsid w:val="0084064C"/>
    <w:rsid w:val="00841CAC"/>
    <w:rsid w:val="00846B10"/>
    <w:rsid w:val="00872D09"/>
    <w:rsid w:val="00877BBC"/>
    <w:rsid w:val="008825C7"/>
    <w:rsid w:val="00883292"/>
    <w:rsid w:val="008869EA"/>
    <w:rsid w:val="008A0815"/>
    <w:rsid w:val="008B340A"/>
    <w:rsid w:val="008B5897"/>
    <w:rsid w:val="008B7B0D"/>
    <w:rsid w:val="008C00F7"/>
    <w:rsid w:val="008C78B6"/>
    <w:rsid w:val="008D4811"/>
    <w:rsid w:val="008F3580"/>
    <w:rsid w:val="00903C2F"/>
    <w:rsid w:val="00910A90"/>
    <w:rsid w:val="00910C74"/>
    <w:rsid w:val="00911F5D"/>
    <w:rsid w:val="00917B95"/>
    <w:rsid w:val="0092240B"/>
    <w:rsid w:val="00922751"/>
    <w:rsid w:val="00930867"/>
    <w:rsid w:val="0093186E"/>
    <w:rsid w:val="00936825"/>
    <w:rsid w:val="0094436D"/>
    <w:rsid w:val="00944B99"/>
    <w:rsid w:val="00945881"/>
    <w:rsid w:val="00953703"/>
    <w:rsid w:val="00955004"/>
    <w:rsid w:val="009558D9"/>
    <w:rsid w:val="00956BA3"/>
    <w:rsid w:val="009652A8"/>
    <w:rsid w:val="009674A8"/>
    <w:rsid w:val="00971423"/>
    <w:rsid w:val="00971521"/>
    <w:rsid w:val="00974F60"/>
    <w:rsid w:val="00990402"/>
    <w:rsid w:val="009918C7"/>
    <w:rsid w:val="00991B6D"/>
    <w:rsid w:val="00992007"/>
    <w:rsid w:val="00992BC1"/>
    <w:rsid w:val="00994E79"/>
    <w:rsid w:val="00996F48"/>
    <w:rsid w:val="009B6BDA"/>
    <w:rsid w:val="009B6F65"/>
    <w:rsid w:val="009C318E"/>
    <w:rsid w:val="009C3D57"/>
    <w:rsid w:val="009D2022"/>
    <w:rsid w:val="009E19AC"/>
    <w:rsid w:val="009E596F"/>
    <w:rsid w:val="009E78B5"/>
    <w:rsid w:val="009F248D"/>
    <w:rsid w:val="00A0284C"/>
    <w:rsid w:val="00A031DB"/>
    <w:rsid w:val="00A1042A"/>
    <w:rsid w:val="00A104C7"/>
    <w:rsid w:val="00A1115A"/>
    <w:rsid w:val="00A15396"/>
    <w:rsid w:val="00A172DD"/>
    <w:rsid w:val="00A2078C"/>
    <w:rsid w:val="00A279A2"/>
    <w:rsid w:val="00A32D16"/>
    <w:rsid w:val="00A4509A"/>
    <w:rsid w:val="00A47987"/>
    <w:rsid w:val="00A66955"/>
    <w:rsid w:val="00A71F2A"/>
    <w:rsid w:val="00A8067D"/>
    <w:rsid w:val="00A819BE"/>
    <w:rsid w:val="00AB0F4A"/>
    <w:rsid w:val="00AB147D"/>
    <w:rsid w:val="00AB2409"/>
    <w:rsid w:val="00AB464D"/>
    <w:rsid w:val="00AC42E9"/>
    <w:rsid w:val="00AC5DD6"/>
    <w:rsid w:val="00AC69F4"/>
    <w:rsid w:val="00AD0218"/>
    <w:rsid w:val="00AD08A0"/>
    <w:rsid w:val="00AD50B1"/>
    <w:rsid w:val="00AF6776"/>
    <w:rsid w:val="00B0572B"/>
    <w:rsid w:val="00B05784"/>
    <w:rsid w:val="00B06764"/>
    <w:rsid w:val="00B127C2"/>
    <w:rsid w:val="00B21E46"/>
    <w:rsid w:val="00B2212D"/>
    <w:rsid w:val="00B24232"/>
    <w:rsid w:val="00B309F4"/>
    <w:rsid w:val="00B34658"/>
    <w:rsid w:val="00B35BEF"/>
    <w:rsid w:val="00B40A21"/>
    <w:rsid w:val="00B43337"/>
    <w:rsid w:val="00B47358"/>
    <w:rsid w:val="00B502ED"/>
    <w:rsid w:val="00B5594D"/>
    <w:rsid w:val="00B6448B"/>
    <w:rsid w:val="00B7093E"/>
    <w:rsid w:val="00B72320"/>
    <w:rsid w:val="00B724A0"/>
    <w:rsid w:val="00B8185C"/>
    <w:rsid w:val="00B82E7E"/>
    <w:rsid w:val="00B84697"/>
    <w:rsid w:val="00B84C38"/>
    <w:rsid w:val="00B84C39"/>
    <w:rsid w:val="00B967C2"/>
    <w:rsid w:val="00BA602B"/>
    <w:rsid w:val="00BC7316"/>
    <w:rsid w:val="00BD3278"/>
    <w:rsid w:val="00BD4194"/>
    <w:rsid w:val="00BE1620"/>
    <w:rsid w:val="00BE3551"/>
    <w:rsid w:val="00BE73C8"/>
    <w:rsid w:val="00BF1DCD"/>
    <w:rsid w:val="00BF36F8"/>
    <w:rsid w:val="00BF4835"/>
    <w:rsid w:val="00C04249"/>
    <w:rsid w:val="00C07695"/>
    <w:rsid w:val="00C10589"/>
    <w:rsid w:val="00C128FC"/>
    <w:rsid w:val="00C317EE"/>
    <w:rsid w:val="00C402F4"/>
    <w:rsid w:val="00C4543D"/>
    <w:rsid w:val="00C46766"/>
    <w:rsid w:val="00C5747E"/>
    <w:rsid w:val="00C67477"/>
    <w:rsid w:val="00C73347"/>
    <w:rsid w:val="00C87FFA"/>
    <w:rsid w:val="00C9794F"/>
    <w:rsid w:val="00CA097A"/>
    <w:rsid w:val="00CB0893"/>
    <w:rsid w:val="00CC6773"/>
    <w:rsid w:val="00CE1468"/>
    <w:rsid w:val="00CE274A"/>
    <w:rsid w:val="00CE2B68"/>
    <w:rsid w:val="00CF0C7E"/>
    <w:rsid w:val="00CF581F"/>
    <w:rsid w:val="00CF5C1B"/>
    <w:rsid w:val="00CF67C8"/>
    <w:rsid w:val="00D00265"/>
    <w:rsid w:val="00D05F52"/>
    <w:rsid w:val="00D074A6"/>
    <w:rsid w:val="00D101CC"/>
    <w:rsid w:val="00D3159F"/>
    <w:rsid w:val="00D319F0"/>
    <w:rsid w:val="00D33567"/>
    <w:rsid w:val="00D40B98"/>
    <w:rsid w:val="00D44996"/>
    <w:rsid w:val="00D5106C"/>
    <w:rsid w:val="00D704C5"/>
    <w:rsid w:val="00D80B23"/>
    <w:rsid w:val="00D87D77"/>
    <w:rsid w:val="00D97D5B"/>
    <w:rsid w:val="00DA356B"/>
    <w:rsid w:val="00DA63C7"/>
    <w:rsid w:val="00DB0FDB"/>
    <w:rsid w:val="00DC2839"/>
    <w:rsid w:val="00DC7B64"/>
    <w:rsid w:val="00DD53A7"/>
    <w:rsid w:val="00DE4DF9"/>
    <w:rsid w:val="00DF2726"/>
    <w:rsid w:val="00E025F0"/>
    <w:rsid w:val="00E02E69"/>
    <w:rsid w:val="00E12D04"/>
    <w:rsid w:val="00E14E1F"/>
    <w:rsid w:val="00E20F76"/>
    <w:rsid w:val="00E26F77"/>
    <w:rsid w:val="00E278F5"/>
    <w:rsid w:val="00E41317"/>
    <w:rsid w:val="00E6036D"/>
    <w:rsid w:val="00E60641"/>
    <w:rsid w:val="00E65E64"/>
    <w:rsid w:val="00E8783D"/>
    <w:rsid w:val="00E9086B"/>
    <w:rsid w:val="00E90C46"/>
    <w:rsid w:val="00EA552B"/>
    <w:rsid w:val="00EA5B4B"/>
    <w:rsid w:val="00EB0AD7"/>
    <w:rsid w:val="00EB4AE9"/>
    <w:rsid w:val="00EC693D"/>
    <w:rsid w:val="00ED344A"/>
    <w:rsid w:val="00EF77C5"/>
    <w:rsid w:val="00F00A9B"/>
    <w:rsid w:val="00F05149"/>
    <w:rsid w:val="00F14349"/>
    <w:rsid w:val="00F15F99"/>
    <w:rsid w:val="00F279E6"/>
    <w:rsid w:val="00F442EC"/>
    <w:rsid w:val="00F4565E"/>
    <w:rsid w:val="00F46AB3"/>
    <w:rsid w:val="00F72D0E"/>
    <w:rsid w:val="00F730C8"/>
    <w:rsid w:val="00F74E08"/>
    <w:rsid w:val="00F761DA"/>
    <w:rsid w:val="00F8250C"/>
    <w:rsid w:val="00F85FBD"/>
    <w:rsid w:val="00F90E0E"/>
    <w:rsid w:val="00FB4D68"/>
    <w:rsid w:val="00FB6530"/>
    <w:rsid w:val="00FB7928"/>
    <w:rsid w:val="00FC27AE"/>
    <w:rsid w:val="00FC2812"/>
    <w:rsid w:val="00FC5D58"/>
    <w:rsid w:val="00FD229F"/>
    <w:rsid w:val="00FD6A56"/>
    <w:rsid w:val="00FD778D"/>
    <w:rsid w:val="00FE1C2E"/>
    <w:rsid w:val="00FE43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C05E5"/>
  <w15:docId w15:val="{A2F5C832-2056-4702-8B31-2D44A6AF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7B95"/>
    <w:pPr>
      <w:ind w:left="720"/>
      <w:contextualSpacing/>
    </w:pPr>
  </w:style>
  <w:style w:type="table" w:styleId="TableGrid">
    <w:name w:val="Table Grid"/>
    <w:basedOn w:val="TableNormal"/>
    <w:uiPriority w:val="59"/>
    <w:rsid w:val="00CE2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TableNormal"/>
    <w:uiPriority w:val="46"/>
    <w:rsid w:val="00223F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8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2467">
      <w:bodyDiv w:val="1"/>
      <w:marLeft w:val="0"/>
      <w:marRight w:val="0"/>
      <w:marTop w:val="0"/>
      <w:marBottom w:val="0"/>
      <w:divBdr>
        <w:top w:val="none" w:sz="0" w:space="0" w:color="auto"/>
        <w:left w:val="none" w:sz="0" w:space="0" w:color="auto"/>
        <w:bottom w:val="none" w:sz="0" w:space="0" w:color="auto"/>
        <w:right w:val="none" w:sz="0" w:space="0" w:color="auto"/>
      </w:divBdr>
    </w:div>
    <w:div w:id="291904265">
      <w:bodyDiv w:val="1"/>
      <w:marLeft w:val="0"/>
      <w:marRight w:val="0"/>
      <w:marTop w:val="0"/>
      <w:marBottom w:val="0"/>
      <w:divBdr>
        <w:top w:val="none" w:sz="0" w:space="0" w:color="auto"/>
        <w:left w:val="none" w:sz="0" w:space="0" w:color="auto"/>
        <w:bottom w:val="none" w:sz="0" w:space="0" w:color="auto"/>
        <w:right w:val="none" w:sz="0" w:space="0" w:color="auto"/>
      </w:divBdr>
      <w:divsChild>
        <w:div w:id="1093936634">
          <w:marLeft w:val="0"/>
          <w:marRight w:val="0"/>
          <w:marTop w:val="0"/>
          <w:marBottom w:val="0"/>
          <w:divBdr>
            <w:top w:val="none" w:sz="0" w:space="0" w:color="auto"/>
            <w:left w:val="none" w:sz="0" w:space="0" w:color="auto"/>
            <w:bottom w:val="none" w:sz="0" w:space="0" w:color="auto"/>
            <w:right w:val="none" w:sz="0" w:space="0" w:color="auto"/>
          </w:divBdr>
        </w:div>
        <w:div w:id="545852">
          <w:marLeft w:val="0"/>
          <w:marRight w:val="0"/>
          <w:marTop w:val="0"/>
          <w:marBottom w:val="0"/>
          <w:divBdr>
            <w:top w:val="none" w:sz="0" w:space="0" w:color="auto"/>
            <w:left w:val="none" w:sz="0" w:space="0" w:color="auto"/>
            <w:bottom w:val="none" w:sz="0" w:space="0" w:color="auto"/>
            <w:right w:val="none" w:sz="0" w:space="0" w:color="auto"/>
          </w:divBdr>
        </w:div>
        <w:div w:id="567031611">
          <w:marLeft w:val="0"/>
          <w:marRight w:val="0"/>
          <w:marTop w:val="0"/>
          <w:marBottom w:val="0"/>
          <w:divBdr>
            <w:top w:val="none" w:sz="0" w:space="0" w:color="auto"/>
            <w:left w:val="none" w:sz="0" w:space="0" w:color="auto"/>
            <w:bottom w:val="none" w:sz="0" w:space="0" w:color="auto"/>
            <w:right w:val="none" w:sz="0" w:space="0" w:color="auto"/>
          </w:divBdr>
        </w:div>
        <w:div w:id="1831672703">
          <w:marLeft w:val="0"/>
          <w:marRight w:val="0"/>
          <w:marTop w:val="0"/>
          <w:marBottom w:val="0"/>
          <w:divBdr>
            <w:top w:val="none" w:sz="0" w:space="0" w:color="auto"/>
            <w:left w:val="none" w:sz="0" w:space="0" w:color="auto"/>
            <w:bottom w:val="none" w:sz="0" w:space="0" w:color="auto"/>
            <w:right w:val="none" w:sz="0" w:space="0" w:color="auto"/>
          </w:divBdr>
        </w:div>
        <w:div w:id="1830437023">
          <w:marLeft w:val="0"/>
          <w:marRight w:val="0"/>
          <w:marTop w:val="0"/>
          <w:marBottom w:val="0"/>
          <w:divBdr>
            <w:top w:val="none" w:sz="0" w:space="0" w:color="auto"/>
            <w:left w:val="none" w:sz="0" w:space="0" w:color="auto"/>
            <w:bottom w:val="none" w:sz="0" w:space="0" w:color="auto"/>
            <w:right w:val="none" w:sz="0" w:space="0" w:color="auto"/>
          </w:divBdr>
        </w:div>
        <w:div w:id="526990150">
          <w:marLeft w:val="0"/>
          <w:marRight w:val="0"/>
          <w:marTop w:val="0"/>
          <w:marBottom w:val="0"/>
          <w:divBdr>
            <w:top w:val="none" w:sz="0" w:space="0" w:color="auto"/>
            <w:left w:val="none" w:sz="0" w:space="0" w:color="auto"/>
            <w:bottom w:val="none" w:sz="0" w:space="0" w:color="auto"/>
            <w:right w:val="none" w:sz="0" w:space="0" w:color="auto"/>
          </w:divBdr>
        </w:div>
        <w:div w:id="2095465577">
          <w:marLeft w:val="0"/>
          <w:marRight w:val="0"/>
          <w:marTop w:val="0"/>
          <w:marBottom w:val="0"/>
          <w:divBdr>
            <w:top w:val="none" w:sz="0" w:space="0" w:color="auto"/>
            <w:left w:val="none" w:sz="0" w:space="0" w:color="auto"/>
            <w:bottom w:val="none" w:sz="0" w:space="0" w:color="auto"/>
            <w:right w:val="none" w:sz="0" w:space="0" w:color="auto"/>
          </w:divBdr>
        </w:div>
        <w:div w:id="434449694">
          <w:marLeft w:val="0"/>
          <w:marRight w:val="0"/>
          <w:marTop w:val="0"/>
          <w:marBottom w:val="0"/>
          <w:divBdr>
            <w:top w:val="none" w:sz="0" w:space="0" w:color="auto"/>
            <w:left w:val="none" w:sz="0" w:space="0" w:color="auto"/>
            <w:bottom w:val="none" w:sz="0" w:space="0" w:color="auto"/>
            <w:right w:val="none" w:sz="0" w:space="0" w:color="auto"/>
          </w:divBdr>
        </w:div>
        <w:div w:id="2069104183">
          <w:marLeft w:val="0"/>
          <w:marRight w:val="0"/>
          <w:marTop w:val="0"/>
          <w:marBottom w:val="0"/>
          <w:divBdr>
            <w:top w:val="none" w:sz="0" w:space="0" w:color="auto"/>
            <w:left w:val="none" w:sz="0" w:space="0" w:color="auto"/>
            <w:bottom w:val="none" w:sz="0" w:space="0" w:color="auto"/>
            <w:right w:val="none" w:sz="0" w:space="0" w:color="auto"/>
          </w:divBdr>
        </w:div>
        <w:div w:id="59447757">
          <w:marLeft w:val="0"/>
          <w:marRight w:val="0"/>
          <w:marTop w:val="0"/>
          <w:marBottom w:val="0"/>
          <w:divBdr>
            <w:top w:val="none" w:sz="0" w:space="0" w:color="auto"/>
            <w:left w:val="none" w:sz="0" w:space="0" w:color="auto"/>
            <w:bottom w:val="none" w:sz="0" w:space="0" w:color="auto"/>
            <w:right w:val="none" w:sz="0" w:space="0" w:color="auto"/>
          </w:divBdr>
        </w:div>
        <w:div w:id="1792438300">
          <w:marLeft w:val="0"/>
          <w:marRight w:val="0"/>
          <w:marTop w:val="0"/>
          <w:marBottom w:val="0"/>
          <w:divBdr>
            <w:top w:val="none" w:sz="0" w:space="0" w:color="auto"/>
            <w:left w:val="none" w:sz="0" w:space="0" w:color="auto"/>
            <w:bottom w:val="none" w:sz="0" w:space="0" w:color="auto"/>
            <w:right w:val="none" w:sz="0" w:space="0" w:color="auto"/>
          </w:divBdr>
        </w:div>
        <w:div w:id="362053102">
          <w:marLeft w:val="0"/>
          <w:marRight w:val="0"/>
          <w:marTop w:val="0"/>
          <w:marBottom w:val="0"/>
          <w:divBdr>
            <w:top w:val="none" w:sz="0" w:space="0" w:color="auto"/>
            <w:left w:val="none" w:sz="0" w:space="0" w:color="auto"/>
            <w:bottom w:val="none" w:sz="0" w:space="0" w:color="auto"/>
            <w:right w:val="none" w:sz="0" w:space="0" w:color="auto"/>
          </w:divBdr>
        </w:div>
        <w:div w:id="1184056679">
          <w:marLeft w:val="0"/>
          <w:marRight w:val="0"/>
          <w:marTop w:val="0"/>
          <w:marBottom w:val="0"/>
          <w:divBdr>
            <w:top w:val="none" w:sz="0" w:space="0" w:color="auto"/>
            <w:left w:val="none" w:sz="0" w:space="0" w:color="auto"/>
            <w:bottom w:val="none" w:sz="0" w:space="0" w:color="auto"/>
            <w:right w:val="none" w:sz="0" w:space="0" w:color="auto"/>
          </w:divBdr>
        </w:div>
        <w:div w:id="283927663">
          <w:marLeft w:val="0"/>
          <w:marRight w:val="0"/>
          <w:marTop w:val="0"/>
          <w:marBottom w:val="0"/>
          <w:divBdr>
            <w:top w:val="none" w:sz="0" w:space="0" w:color="auto"/>
            <w:left w:val="none" w:sz="0" w:space="0" w:color="auto"/>
            <w:bottom w:val="none" w:sz="0" w:space="0" w:color="auto"/>
            <w:right w:val="none" w:sz="0" w:space="0" w:color="auto"/>
          </w:divBdr>
        </w:div>
        <w:div w:id="729888977">
          <w:marLeft w:val="0"/>
          <w:marRight w:val="0"/>
          <w:marTop w:val="0"/>
          <w:marBottom w:val="0"/>
          <w:divBdr>
            <w:top w:val="none" w:sz="0" w:space="0" w:color="auto"/>
            <w:left w:val="none" w:sz="0" w:space="0" w:color="auto"/>
            <w:bottom w:val="none" w:sz="0" w:space="0" w:color="auto"/>
            <w:right w:val="none" w:sz="0" w:space="0" w:color="auto"/>
          </w:divBdr>
        </w:div>
        <w:div w:id="1427459398">
          <w:marLeft w:val="0"/>
          <w:marRight w:val="0"/>
          <w:marTop w:val="0"/>
          <w:marBottom w:val="0"/>
          <w:divBdr>
            <w:top w:val="none" w:sz="0" w:space="0" w:color="auto"/>
            <w:left w:val="none" w:sz="0" w:space="0" w:color="auto"/>
            <w:bottom w:val="none" w:sz="0" w:space="0" w:color="auto"/>
            <w:right w:val="none" w:sz="0" w:space="0" w:color="auto"/>
          </w:divBdr>
        </w:div>
      </w:divsChild>
    </w:div>
    <w:div w:id="343440687">
      <w:bodyDiv w:val="1"/>
      <w:marLeft w:val="0"/>
      <w:marRight w:val="0"/>
      <w:marTop w:val="0"/>
      <w:marBottom w:val="0"/>
      <w:divBdr>
        <w:top w:val="none" w:sz="0" w:space="0" w:color="auto"/>
        <w:left w:val="none" w:sz="0" w:space="0" w:color="auto"/>
        <w:bottom w:val="none" w:sz="0" w:space="0" w:color="auto"/>
        <w:right w:val="none" w:sz="0" w:space="0" w:color="auto"/>
      </w:divBdr>
    </w:div>
    <w:div w:id="459417858">
      <w:bodyDiv w:val="1"/>
      <w:marLeft w:val="0"/>
      <w:marRight w:val="0"/>
      <w:marTop w:val="0"/>
      <w:marBottom w:val="0"/>
      <w:divBdr>
        <w:top w:val="none" w:sz="0" w:space="0" w:color="auto"/>
        <w:left w:val="none" w:sz="0" w:space="0" w:color="auto"/>
        <w:bottom w:val="none" w:sz="0" w:space="0" w:color="auto"/>
        <w:right w:val="none" w:sz="0" w:space="0" w:color="auto"/>
      </w:divBdr>
    </w:div>
    <w:div w:id="468090251">
      <w:bodyDiv w:val="1"/>
      <w:marLeft w:val="0"/>
      <w:marRight w:val="0"/>
      <w:marTop w:val="0"/>
      <w:marBottom w:val="0"/>
      <w:divBdr>
        <w:top w:val="none" w:sz="0" w:space="0" w:color="auto"/>
        <w:left w:val="none" w:sz="0" w:space="0" w:color="auto"/>
        <w:bottom w:val="none" w:sz="0" w:space="0" w:color="auto"/>
        <w:right w:val="none" w:sz="0" w:space="0" w:color="auto"/>
      </w:divBdr>
    </w:div>
    <w:div w:id="502361256">
      <w:bodyDiv w:val="1"/>
      <w:marLeft w:val="0"/>
      <w:marRight w:val="0"/>
      <w:marTop w:val="0"/>
      <w:marBottom w:val="0"/>
      <w:divBdr>
        <w:top w:val="none" w:sz="0" w:space="0" w:color="auto"/>
        <w:left w:val="none" w:sz="0" w:space="0" w:color="auto"/>
        <w:bottom w:val="none" w:sz="0" w:space="0" w:color="auto"/>
        <w:right w:val="none" w:sz="0" w:space="0" w:color="auto"/>
      </w:divBdr>
    </w:div>
    <w:div w:id="860439246">
      <w:bodyDiv w:val="1"/>
      <w:marLeft w:val="0"/>
      <w:marRight w:val="0"/>
      <w:marTop w:val="0"/>
      <w:marBottom w:val="0"/>
      <w:divBdr>
        <w:top w:val="none" w:sz="0" w:space="0" w:color="auto"/>
        <w:left w:val="none" w:sz="0" w:space="0" w:color="auto"/>
        <w:bottom w:val="none" w:sz="0" w:space="0" w:color="auto"/>
        <w:right w:val="none" w:sz="0" w:space="0" w:color="auto"/>
      </w:divBdr>
    </w:div>
    <w:div w:id="926811568">
      <w:bodyDiv w:val="1"/>
      <w:marLeft w:val="0"/>
      <w:marRight w:val="0"/>
      <w:marTop w:val="0"/>
      <w:marBottom w:val="0"/>
      <w:divBdr>
        <w:top w:val="none" w:sz="0" w:space="0" w:color="auto"/>
        <w:left w:val="none" w:sz="0" w:space="0" w:color="auto"/>
        <w:bottom w:val="none" w:sz="0" w:space="0" w:color="auto"/>
        <w:right w:val="none" w:sz="0" w:space="0" w:color="auto"/>
      </w:divBdr>
    </w:div>
    <w:div w:id="958999083">
      <w:bodyDiv w:val="1"/>
      <w:marLeft w:val="0"/>
      <w:marRight w:val="0"/>
      <w:marTop w:val="0"/>
      <w:marBottom w:val="0"/>
      <w:divBdr>
        <w:top w:val="none" w:sz="0" w:space="0" w:color="auto"/>
        <w:left w:val="none" w:sz="0" w:space="0" w:color="auto"/>
        <w:bottom w:val="none" w:sz="0" w:space="0" w:color="auto"/>
        <w:right w:val="none" w:sz="0" w:space="0" w:color="auto"/>
      </w:divBdr>
    </w:div>
    <w:div w:id="1340814880">
      <w:bodyDiv w:val="1"/>
      <w:marLeft w:val="0"/>
      <w:marRight w:val="0"/>
      <w:marTop w:val="0"/>
      <w:marBottom w:val="0"/>
      <w:divBdr>
        <w:top w:val="none" w:sz="0" w:space="0" w:color="auto"/>
        <w:left w:val="none" w:sz="0" w:space="0" w:color="auto"/>
        <w:bottom w:val="none" w:sz="0" w:space="0" w:color="auto"/>
        <w:right w:val="none" w:sz="0" w:space="0" w:color="auto"/>
      </w:divBdr>
    </w:div>
    <w:div w:id="1348289332">
      <w:bodyDiv w:val="1"/>
      <w:marLeft w:val="0"/>
      <w:marRight w:val="0"/>
      <w:marTop w:val="0"/>
      <w:marBottom w:val="0"/>
      <w:divBdr>
        <w:top w:val="none" w:sz="0" w:space="0" w:color="auto"/>
        <w:left w:val="none" w:sz="0" w:space="0" w:color="auto"/>
        <w:bottom w:val="none" w:sz="0" w:space="0" w:color="auto"/>
        <w:right w:val="none" w:sz="0" w:space="0" w:color="auto"/>
      </w:divBdr>
    </w:div>
    <w:div w:id="1357777848">
      <w:bodyDiv w:val="1"/>
      <w:marLeft w:val="0"/>
      <w:marRight w:val="0"/>
      <w:marTop w:val="0"/>
      <w:marBottom w:val="0"/>
      <w:divBdr>
        <w:top w:val="none" w:sz="0" w:space="0" w:color="auto"/>
        <w:left w:val="none" w:sz="0" w:space="0" w:color="auto"/>
        <w:bottom w:val="none" w:sz="0" w:space="0" w:color="auto"/>
        <w:right w:val="none" w:sz="0" w:space="0" w:color="auto"/>
      </w:divBdr>
    </w:div>
    <w:div w:id="1477525077">
      <w:bodyDiv w:val="1"/>
      <w:marLeft w:val="0"/>
      <w:marRight w:val="0"/>
      <w:marTop w:val="0"/>
      <w:marBottom w:val="0"/>
      <w:divBdr>
        <w:top w:val="none" w:sz="0" w:space="0" w:color="auto"/>
        <w:left w:val="none" w:sz="0" w:space="0" w:color="auto"/>
        <w:bottom w:val="none" w:sz="0" w:space="0" w:color="auto"/>
        <w:right w:val="none" w:sz="0" w:space="0" w:color="auto"/>
      </w:divBdr>
    </w:div>
    <w:div w:id="1575241583">
      <w:bodyDiv w:val="1"/>
      <w:marLeft w:val="0"/>
      <w:marRight w:val="0"/>
      <w:marTop w:val="0"/>
      <w:marBottom w:val="0"/>
      <w:divBdr>
        <w:top w:val="none" w:sz="0" w:space="0" w:color="auto"/>
        <w:left w:val="none" w:sz="0" w:space="0" w:color="auto"/>
        <w:bottom w:val="none" w:sz="0" w:space="0" w:color="auto"/>
        <w:right w:val="none" w:sz="0" w:space="0" w:color="auto"/>
      </w:divBdr>
    </w:div>
    <w:div w:id="1686323843">
      <w:bodyDiv w:val="1"/>
      <w:marLeft w:val="0"/>
      <w:marRight w:val="0"/>
      <w:marTop w:val="0"/>
      <w:marBottom w:val="0"/>
      <w:divBdr>
        <w:top w:val="none" w:sz="0" w:space="0" w:color="auto"/>
        <w:left w:val="none" w:sz="0" w:space="0" w:color="auto"/>
        <w:bottom w:val="none" w:sz="0" w:space="0" w:color="auto"/>
        <w:right w:val="none" w:sz="0" w:space="0" w:color="auto"/>
      </w:divBdr>
    </w:div>
    <w:div w:id="16980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36E7-D238-4894-99D5-DC34CF0E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OS</cp:lastModifiedBy>
  <cp:revision>109</cp:revision>
  <cp:lastPrinted>2019-12-01T09:07:00Z</cp:lastPrinted>
  <dcterms:created xsi:type="dcterms:W3CDTF">2019-11-26T08:21:00Z</dcterms:created>
  <dcterms:modified xsi:type="dcterms:W3CDTF">2022-03-16T07:30:00Z</dcterms:modified>
</cp:coreProperties>
</file>